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741B" w14:textId="77777777" w:rsidR="00732CBC" w:rsidRDefault="00C55E9B">
      <w:pPr>
        <w:snapToGrid w:val="0"/>
        <w:rPr>
          <w:rFonts w:ascii="UD デジタル 教科書体 NK-R" w:eastAsia="UD デジタル 教科書体 NK-R" w:hAnsi="UD デジタル 教科書体 NK-R"/>
          <w:sz w:val="24"/>
        </w:rPr>
      </w:pPr>
      <w:r>
        <w:rPr>
          <w:rFonts w:hint="eastAsia"/>
          <w:noProof/>
        </w:rPr>
        <mc:AlternateContent>
          <mc:Choice Requires="wps">
            <w:drawing>
              <wp:anchor distT="0" distB="0" distL="203200" distR="203200" simplePos="0" relativeHeight="2" behindDoc="0" locked="0" layoutInCell="1" hidden="0" allowOverlap="1" wp14:anchorId="4E2CAD7C" wp14:editId="23085C91">
                <wp:simplePos x="0" y="0"/>
                <wp:positionH relativeFrom="column">
                  <wp:posOffset>-115570</wp:posOffset>
                </wp:positionH>
                <wp:positionV relativeFrom="paragraph">
                  <wp:posOffset>-119380</wp:posOffset>
                </wp:positionV>
                <wp:extent cx="6448425" cy="91249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448425" cy="91249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9.4pt;mso-position-vertical-relative:text;mso-position-horizontal-relative:text;position:absolute;height:718.5pt;mso-wrap-distance-top:0pt;width:507.75pt;mso-wrap-distance-left:16pt;margin-left:-9.1pt;z-index:2;" o:spid="_x0000_s102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p>
    <w:p w14:paraId="61DCE6E1" w14:textId="77777777" w:rsidR="00732CBC" w:rsidRDefault="00C55E9B">
      <w:pPr>
        <w:wordWrap w:val="0"/>
        <w:snapToGrid w:val="0"/>
        <w:jc w:val="right"/>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令和　　　年　　　月　　　日　</w:t>
      </w:r>
    </w:p>
    <w:p w14:paraId="729232FB" w14:textId="77777777" w:rsidR="00732CBC" w:rsidRDefault="00732CBC">
      <w:pPr>
        <w:wordWrap w:val="0"/>
        <w:snapToGrid w:val="0"/>
        <w:ind w:rightChars="200" w:right="420"/>
        <w:jc w:val="right"/>
        <w:rPr>
          <w:rFonts w:ascii="UD デジタル 教科書体 NK-R" w:eastAsia="UD デジタル 教科書体 NK-R" w:hAnsi="UD デジタル 教科書体 NK-R"/>
          <w:sz w:val="24"/>
        </w:rPr>
      </w:pPr>
    </w:p>
    <w:p w14:paraId="6DBAC0F1" w14:textId="77777777" w:rsidR="00732CBC" w:rsidRDefault="00C55E9B">
      <w:pPr>
        <w:snapToGrid w:val="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八峰町議会議長　　様</w:t>
      </w:r>
    </w:p>
    <w:p w14:paraId="3088BDD6" w14:textId="77777777" w:rsidR="00732CBC" w:rsidRDefault="00732CBC">
      <w:pPr>
        <w:snapToGrid w:val="0"/>
        <w:rPr>
          <w:rFonts w:ascii="UD デジタル 教科書体 NK-R" w:eastAsia="UD デジタル 教科書体 NK-R" w:hAnsi="UD デジタル 教科書体 NK-R"/>
          <w:sz w:val="24"/>
        </w:rPr>
      </w:pPr>
    </w:p>
    <w:p w14:paraId="08E77DF5" w14:textId="77777777" w:rsidR="00732CBC" w:rsidRDefault="00732CBC">
      <w:pPr>
        <w:snapToGrid w:val="0"/>
        <w:rPr>
          <w:rFonts w:ascii="UD デジタル 教科書体 NK-R" w:eastAsia="UD デジタル 教科書体 NK-R" w:hAnsi="UD デジタル 教科書体 NK-R"/>
          <w:sz w:val="24"/>
        </w:rPr>
      </w:pPr>
    </w:p>
    <w:p w14:paraId="33D7D0DC" w14:textId="77777777" w:rsidR="00732CBC" w:rsidRDefault="00C55E9B">
      <w:pPr>
        <w:snapToGrid w:val="0"/>
        <w:ind w:leftChars="2300" w:left="483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住所　〒</w:t>
      </w:r>
    </w:p>
    <w:p w14:paraId="79744BE1" w14:textId="77777777" w:rsidR="00732CBC" w:rsidRDefault="00732CBC">
      <w:pPr>
        <w:snapToGrid w:val="0"/>
        <w:ind w:leftChars="2300" w:left="4830"/>
        <w:rPr>
          <w:rFonts w:ascii="UD デジタル 教科書体 NK-R" w:eastAsia="UD デジタル 教科書体 NK-R" w:hAnsi="UD デジタル 教科書体 NK-R"/>
          <w:sz w:val="24"/>
        </w:rPr>
      </w:pPr>
    </w:p>
    <w:p w14:paraId="7D8FED45" w14:textId="77777777" w:rsidR="00732CBC" w:rsidRDefault="00C55E9B">
      <w:pPr>
        <w:snapToGrid w:val="0"/>
        <w:ind w:leftChars="2300" w:left="483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氏名　　　　　　　　　　　　　　　　　　　　　　　　　　　　　印</w:t>
      </w:r>
    </w:p>
    <w:p w14:paraId="158E7E0F" w14:textId="77777777" w:rsidR="00732CBC" w:rsidRDefault="00732CBC">
      <w:pPr>
        <w:snapToGrid w:val="0"/>
        <w:ind w:leftChars="2300" w:left="4830"/>
        <w:rPr>
          <w:rFonts w:ascii="UD デジタル 教科書体 NK-R" w:eastAsia="UD デジタル 教科書体 NK-R" w:hAnsi="UD デジタル 教科書体 NK-R"/>
          <w:sz w:val="24"/>
        </w:rPr>
      </w:pPr>
    </w:p>
    <w:p w14:paraId="1686C105" w14:textId="77777777" w:rsidR="00732CBC" w:rsidRDefault="00C55E9B">
      <w:pPr>
        <w:snapToGrid w:val="0"/>
        <w:ind w:leftChars="2300" w:left="483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紹介議員　　　　　　　　　　　　　　　　　　　　　　　　　印</w:t>
      </w:r>
    </w:p>
    <w:p w14:paraId="4AA79FCD" w14:textId="77777777" w:rsidR="00732CBC" w:rsidRDefault="00C55E9B">
      <w:pPr>
        <w:snapToGrid w:val="0"/>
        <w:ind w:leftChars="2300" w:left="483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（陳情の場合は不要）</w:t>
      </w:r>
    </w:p>
    <w:p w14:paraId="1BAA6426" w14:textId="77777777" w:rsidR="00732CBC" w:rsidRDefault="00732CBC">
      <w:pPr>
        <w:snapToGrid w:val="0"/>
        <w:ind w:leftChars="100" w:left="210"/>
        <w:rPr>
          <w:rFonts w:ascii="UD デジタル 教科書体 NK-R" w:eastAsia="UD デジタル 教科書体 NK-R" w:hAnsi="UD デジタル 教科書体 NK-R"/>
          <w:sz w:val="24"/>
        </w:rPr>
      </w:pPr>
    </w:p>
    <w:p w14:paraId="72D0D620" w14:textId="77777777" w:rsidR="00732CBC" w:rsidRDefault="00732CBC">
      <w:pPr>
        <w:snapToGrid w:val="0"/>
        <w:ind w:leftChars="100" w:left="210"/>
        <w:rPr>
          <w:rFonts w:ascii="UD デジタル 教科書体 NK-R" w:eastAsia="UD デジタル 教科書体 NK-R" w:hAnsi="UD デジタル 教科書体 NK-R"/>
          <w:sz w:val="24"/>
        </w:rPr>
      </w:pPr>
    </w:p>
    <w:p w14:paraId="50B37F09" w14:textId="77777777" w:rsidR="00732CBC" w:rsidRDefault="00C55E9B">
      <w:pPr>
        <w:snapToGrid w:val="0"/>
        <w:ind w:leftChars="100" w:left="210"/>
        <w:jc w:val="center"/>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＊＊＊＊＊＊に関する請願書（陳情書）</w:t>
      </w:r>
    </w:p>
    <w:p w14:paraId="111D6E63" w14:textId="77777777" w:rsidR="00732CBC" w:rsidRDefault="00732CBC">
      <w:pPr>
        <w:snapToGrid w:val="0"/>
        <w:ind w:leftChars="100" w:left="210"/>
        <w:rPr>
          <w:rFonts w:ascii="UD デジタル 教科書体 NK-R" w:eastAsia="UD デジタル 教科書体 NK-R" w:hAnsi="UD デジタル 教科書体 NK-R"/>
          <w:sz w:val="24"/>
        </w:rPr>
      </w:pPr>
    </w:p>
    <w:p w14:paraId="312097F2" w14:textId="77777777" w:rsidR="00732CBC" w:rsidRDefault="00732CBC">
      <w:pPr>
        <w:snapToGrid w:val="0"/>
        <w:ind w:leftChars="100" w:left="210"/>
        <w:rPr>
          <w:rFonts w:ascii="UD デジタル 教科書体 NK-R" w:eastAsia="UD デジタル 教科書体 NK-R" w:hAnsi="UD デジタル 教科書体 NK-R"/>
          <w:sz w:val="24"/>
        </w:rPr>
      </w:pPr>
    </w:p>
    <w:p w14:paraId="4A71D96F" w14:textId="77777777" w:rsidR="00732CBC" w:rsidRDefault="00C55E9B">
      <w:pPr>
        <w:snapToGrid w:val="0"/>
        <w:ind w:leftChars="100" w:left="21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請願（陳情）趣旨　】</w:t>
      </w:r>
    </w:p>
    <w:p w14:paraId="0CAF4BD9" w14:textId="77777777" w:rsidR="00732CBC" w:rsidRDefault="00732CBC">
      <w:pPr>
        <w:snapToGrid w:val="0"/>
        <w:ind w:leftChars="100" w:left="210"/>
        <w:rPr>
          <w:rFonts w:ascii="UD デジタル 教科書体 NK-R" w:eastAsia="UD デジタル 教科書体 NK-R" w:hAnsi="UD デジタル 教科書体 NK-R"/>
          <w:sz w:val="24"/>
        </w:rPr>
      </w:pPr>
    </w:p>
    <w:p w14:paraId="3BFD731D" w14:textId="77777777" w:rsidR="00732CBC" w:rsidRDefault="00C55E9B">
      <w:pPr>
        <w:snapToGrid w:val="0"/>
        <w:ind w:leftChars="100" w:left="210"/>
        <w:rPr>
          <w:rFonts w:ascii="UD デジタル 教科書体 NK-R" w:eastAsia="UD デジタル 教科書体 NK-R" w:hAnsi="UD デジタル 教科書体 NK-R"/>
          <w:sz w:val="24"/>
        </w:rPr>
      </w:pPr>
      <w:r>
        <w:rPr>
          <w:rFonts w:hint="eastAsia"/>
          <w:noProof/>
        </w:rPr>
        <mc:AlternateContent>
          <mc:Choice Requires="wps">
            <w:drawing>
              <wp:anchor distT="0" distB="0" distL="203200" distR="203200" simplePos="0" relativeHeight="3" behindDoc="0" locked="0" layoutInCell="1" hidden="0" allowOverlap="1" wp14:anchorId="12D3FD72" wp14:editId="69AEBEED">
                <wp:simplePos x="0" y="0"/>
                <wp:positionH relativeFrom="column">
                  <wp:posOffset>332105</wp:posOffset>
                </wp:positionH>
                <wp:positionV relativeFrom="paragraph">
                  <wp:posOffset>184150</wp:posOffset>
                </wp:positionV>
                <wp:extent cx="5619750" cy="49530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5619750" cy="495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A8ED9F2" w14:textId="77777777" w:rsidR="00732CBC" w:rsidRDefault="00C55E9B">
                            <w:pPr>
                              <w:rPr>
                                <w:rFonts w:ascii="UD デジタル 教科書体 NK-B" w:eastAsia="UD デジタル 教科書体 NK-B" w:hAnsi="UD デジタル 教科書体 NK-B"/>
                                <w:sz w:val="24"/>
                              </w:rPr>
                            </w:pPr>
                            <w:r>
                              <w:rPr>
                                <w:rFonts w:ascii="UD デジタル 教科書体 NK-B" w:eastAsia="UD デジタル 教科書体 NK-B" w:hAnsi="UD デジタル 教科書体 NK-B" w:hint="eastAsia"/>
                                <w:sz w:val="24"/>
                              </w:rPr>
                              <w:t>請願（陳情）しようとする具体的な内容および理由について明確に記載してください。</w:t>
                            </w:r>
                          </w:p>
                        </w:txbxContent>
                      </wps:txbx>
                      <wps:bodyPr vertOverflow="overflow" horzOverflow="overflow" wrap="square" lIns="74295" tIns="8890" rIns="74295" bIns="8890"/>
                    </wps:wsp>
                  </a:graphicData>
                </a:graphic>
              </wp:anchor>
            </w:drawing>
          </mc:Choice>
          <mc:Fallback>
            <w:pict>
              <v:shapetype w14:anchorId="12D3FD72" id="_x0000_t202" coordsize="21600,21600" o:spt="202" path="m,l,21600r21600,l21600,xe">
                <v:stroke joinstyle="miter"/>
                <v:path gradientshapeok="t" o:connecttype="rect"/>
              </v:shapetype>
              <v:shape id="オブジェクト 0" o:spid="_x0000_s1026" type="#_x0000_t202" style="position:absolute;left:0;text-align:left;margin-left:26.15pt;margin-top:14.5pt;width:442.5pt;height:39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" strokeweight=".5pt">
                <v:textbox inset="5.85pt,.7pt,5.85pt,.7pt">
                  <w:txbxContent>
                    <w:p w14:paraId="1A8ED9F2" w14:textId="77777777" w:rsidR="00732CBC" w:rsidRDefault="00C55E9B">
                      <w:pPr>
                        <w:rPr>
                          <w:rFonts w:ascii="UD デジタル 教科書体 NK-B" w:eastAsia="UD デジタル 教科書体 NK-B" w:hAnsi="UD デジタル 教科書体 NK-B"/>
                          <w:sz w:val="24"/>
                        </w:rPr>
                      </w:pPr>
                      <w:r>
                        <w:rPr>
                          <w:rFonts w:ascii="UD デジタル 教科書体 NK-B" w:eastAsia="UD デジタル 教科書体 NK-B" w:hAnsi="UD デジタル 教科書体 NK-B" w:hint="eastAsia"/>
                          <w:sz w:val="24"/>
                        </w:rPr>
                        <w:t>請願（陳情）しようとする具体的な内容および理由について明確に記載してください。</w:t>
                      </w:r>
                    </w:p>
                  </w:txbxContent>
                </v:textbox>
              </v:shape>
            </w:pict>
          </mc:Fallback>
        </mc:AlternateContent>
      </w:r>
    </w:p>
    <w:p w14:paraId="0535EA9E" w14:textId="77777777" w:rsidR="00732CBC" w:rsidRDefault="00732CBC">
      <w:pPr>
        <w:snapToGrid w:val="0"/>
        <w:ind w:leftChars="100" w:left="210"/>
        <w:rPr>
          <w:rFonts w:ascii="UD デジタル 教科書体 NK-R" w:eastAsia="UD デジタル 教科書体 NK-R" w:hAnsi="UD デジタル 教科書体 NK-R"/>
          <w:sz w:val="24"/>
        </w:rPr>
      </w:pPr>
    </w:p>
    <w:p w14:paraId="00766307" w14:textId="77777777" w:rsidR="00732CBC" w:rsidRDefault="00732CBC">
      <w:pPr>
        <w:snapToGrid w:val="0"/>
        <w:ind w:leftChars="100" w:left="210"/>
        <w:rPr>
          <w:rFonts w:ascii="UD デジタル 教科書体 NK-R" w:eastAsia="UD デジタル 教科書体 NK-R" w:hAnsi="UD デジタル 教科書体 NK-R"/>
          <w:sz w:val="24"/>
        </w:rPr>
      </w:pPr>
    </w:p>
    <w:p w14:paraId="58C1BCC9" w14:textId="77777777" w:rsidR="00732CBC" w:rsidRDefault="00732CBC">
      <w:pPr>
        <w:snapToGrid w:val="0"/>
        <w:ind w:leftChars="100" w:left="210"/>
        <w:rPr>
          <w:rFonts w:ascii="UD デジタル 教科書体 NK-R" w:eastAsia="UD デジタル 教科書体 NK-R" w:hAnsi="UD デジタル 教科書体 NK-R"/>
          <w:sz w:val="24"/>
        </w:rPr>
      </w:pPr>
    </w:p>
    <w:p w14:paraId="1B746289" w14:textId="77777777" w:rsidR="00732CBC" w:rsidRDefault="00732CBC">
      <w:pPr>
        <w:snapToGrid w:val="0"/>
        <w:ind w:leftChars="100" w:left="210"/>
        <w:rPr>
          <w:rFonts w:ascii="UD デジタル 教科書体 NK-R" w:eastAsia="UD デジタル 教科書体 NK-R" w:hAnsi="UD デジタル 教科書体 NK-R"/>
          <w:sz w:val="24"/>
        </w:rPr>
      </w:pPr>
    </w:p>
    <w:p w14:paraId="5AF4D5D8" w14:textId="77777777" w:rsidR="00732CBC" w:rsidRDefault="00C55E9B">
      <w:pPr>
        <w:snapToGrid w:val="0"/>
        <w:ind w:leftChars="100" w:left="21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請願（陳情）事項　】</w:t>
      </w:r>
    </w:p>
    <w:p w14:paraId="7DBCA285" w14:textId="77777777" w:rsidR="00732CBC" w:rsidRDefault="00C55E9B">
      <w:pPr>
        <w:snapToGrid w:val="0"/>
        <w:ind w:leftChars="100" w:left="210"/>
        <w:rPr>
          <w:rFonts w:ascii="UD デジタル 教科書体 NK-R" w:eastAsia="UD デジタル 教科書体 NK-R" w:hAnsi="UD デジタル 教科書体 NK-R"/>
          <w:sz w:val="24"/>
        </w:rPr>
      </w:pPr>
      <w:r>
        <w:rPr>
          <w:rFonts w:hint="eastAsia"/>
          <w:noProof/>
        </w:rPr>
        <mc:AlternateContent>
          <mc:Choice Requires="wps">
            <w:drawing>
              <wp:anchor distT="0" distB="0" distL="203200" distR="203200" simplePos="0" relativeHeight="4" behindDoc="0" locked="0" layoutInCell="1" hidden="0" allowOverlap="1" wp14:anchorId="6FDF72FF" wp14:editId="6A4B85DD">
                <wp:simplePos x="0" y="0"/>
                <wp:positionH relativeFrom="column">
                  <wp:posOffset>332105</wp:posOffset>
                </wp:positionH>
                <wp:positionV relativeFrom="paragraph">
                  <wp:posOffset>132715</wp:posOffset>
                </wp:positionV>
                <wp:extent cx="5619750" cy="83820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5619750" cy="838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B2E847E" w14:textId="77777777" w:rsidR="00732CBC" w:rsidRDefault="00C55E9B">
                            <w:pPr>
                              <w:rPr>
                                <w:rFonts w:ascii="UD デジタル 教科書体 NK-B" w:eastAsia="UD デジタル 教科書体 NK-B" w:hAnsi="UD デジタル 教科書体 NK-B"/>
                                <w:sz w:val="24"/>
                              </w:rPr>
                            </w:pPr>
                            <w:r>
                              <w:rPr>
                                <w:rFonts w:ascii="UD デジタル 教科書体 NK-B" w:eastAsia="UD デジタル 教科書体 NK-B" w:hAnsi="UD デジタル 教科書体 NK-B" w:hint="eastAsia"/>
                                <w:sz w:val="24"/>
                              </w:rPr>
                              <w:t>簡潔かつ具体的に記載してください。</w:t>
                            </w:r>
                          </w:p>
                          <w:p w14:paraId="429DCFAF" w14:textId="77777777" w:rsidR="00732CBC" w:rsidRDefault="00C55E9B">
                            <w:pPr>
                              <w:snapToGrid w:val="0"/>
                              <w:rPr>
                                <w:rFonts w:ascii="UD デジタル 教科書体 NK-B" w:eastAsia="UD デジタル 教科書体 NK-B" w:hAnsi="UD デジタル 教科書体 NK-B"/>
                                <w:sz w:val="24"/>
                              </w:rPr>
                            </w:pPr>
                            <w:r>
                              <w:rPr>
                                <w:rFonts w:ascii="UD デジタル 教科書体 NK-B" w:eastAsia="UD デジタル 教科書体 NK-B" w:hAnsi="UD デジタル 教科書体 NK-B" w:hint="eastAsia"/>
                                <w:sz w:val="24"/>
                              </w:rPr>
                              <w:t>事項が多岐にわたる場合は箇条書きにしてください。</w:t>
                            </w:r>
                          </w:p>
                        </w:txbxContent>
                      </wps:txbx>
                      <wps:bodyPr vertOverflow="overflow" horzOverflow="overflow" wrap="square" lIns="74295" tIns="8890" rIns="74295" bIns="8890"/>
                    </wps:wsp>
                  </a:graphicData>
                </a:graphic>
              </wp:anchor>
            </w:drawing>
          </mc:Choice>
          <mc:Fallback>
            <w:pict>
              <v:shape w14:anchorId="6FDF72FF" id="_x0000_s1027" type="#_x0000_t202" style="position:absolute;left:0;text-align:left;margin-left:26.15pt;margin-top:10.45pt;width:442.5pt;height:66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" strokeweight=".5pt">
                <v:textbox inset="5.85pt,.7pt,5.85pt,.7pt">
                  <w:txbxContent>
                    <w:p w14:paraId="7B2E847E" w14:textId="77777777" w:rsidR="00732CBC" w:rsidRDefault="00C55E9B">
                      <w:pPr>
                        <w:rPr>
                          <w:rFonts w:ascii="UD デジタル 教科書体 NK-B" w:eastAsia="UD デジタル 教科書体 NK-B" w:hAnsi="UD デジタル 教科書体 NK-B"/>
                          <w:sz w:val="24"/>
                        </w:rPr>
                      </w:pPr>
                      <w:r>
                        <w:rPr>
                          <w:rFonts w:ascii="UD デジタル 教科書体 NK-B" w:eastAsia="UD デジタル 教科書体 NK-B" w:hAnsi="UD デジタル 教科書体 NK-B" w:hint="eastAsia"/>
                          <w:sz w:val="24"/>
                        </w:rPr>
                        <w:t>簡潔かつ具体的に記載してください。</w:t>
                      </w:r>
                    </w:p>
                    <w:p w14:paraId="429DCFAF" w14:textId="77777777" w:rsidR="00732CBC" w:rsidRDefault="00C55E9B">
                      <w:pPr>
                        <w:snapToGrid w:val="0"/>
                        <w:rPr>
                          <w:rFonts w:ascii="UD デジタル 教科書体 NK-B" w:eastAsia="UD デジタル 教科書体 NK-B" w:hAnsi="UD デジタル 教科書体 NK-B"/>
                          <w:sz w:val="24"/>
                        </w:rPr>
                      </w:pPr>
                      <w:r>
                        <w:rPr>
                          <w:rFonts w:ascii="UD デジタル 教科書体 NK-B" w:eastAsia="UD デジタル 教科書体 NK-B" w:hAnsi="UD デジタル 教科書体 NK-B" w:hint="eastAsia"/>
                          <w:sz w:val="24"/>
                        </w:rPr>
                        <w:t>事項が多岐にわたる場合は箇条書きにしてください。</w:t>
                      </w:r>
                    </w:p>
                  </w:txbxContent>
                </v:textbox>
              </v:shape>
            </w:pict>
          </mc:Fallback>
        </mc:AlternateContent>
      </w:r>
    </w:p>
    <w:p w14:paraId="48B3CD77" w14:textId="77777777" w:rsidR="00732CBC" w:rsidRDefault="00732CBC">
      <w:pPr>
        <w:snapToGrid w:val="0"/>
        <w:ind w:leftChars="100" w:left="210"/>
        <w:rPr>
          <w:rFonts w:ascii="UD デジタル 教科書体 NK-R" w:eastAsia="UD デジタル 教科書体 NK-R" w:hAnsi="UD デジタル 教科書体 NK-R"/>
          <w:sz w:val="24"/>
        </w:rPr>
      </w:pPr>
    </w:p>
    <w:p w14:paraId="34DE1F87" w14:textId="77777777" w:rsidR="00732CBC" w:rsidRDefault="00732CBC">
      <w:pPr>
        <w:snapToGrid w:val="0"/>
        <w:ind w:leftChars="100" w:left="210"/>
        <w:rPr>
          <w:rFonts w:ascii="UD デジタル 教科書体 NK-R" w:eastAsia="UD デジタル 教科書体 NK-R" w:hAnsi="UD デジタル 教科書体 NK-R"/>
          <w:sz w:val="24"/>
        </w:rPr>
      </w:pPr>
    </w:p>
    <w:p w14:paraId="486C5AF4" w14:textId="77777777" w:rsidR="00732CBC" w:rsidRDefault="00732CBC">
      <w:pPr>
        <w:snapToGrid w:val="0"/>
        <w:ind w:leftChars="100" w:left="210"/>
        <w:rPr>
          <w:rFonts w:ascii="UD デジタル 教科書体 NK-R" w:eastAsia="UD デジタル 教科書体 NK-R" w:hAnsi="UD デジタル 教科書体 NK-R"/>
          <w:sz w:val="24"/>
        </w:rPr>
      </w:pPr>
    </w:p>
    <w:p w14:paraId="7FEA2578" w14:textId="77777777" w:rsidR="00732CBC" w:rsidRDefault="00732CBC">
      <w:pPr>
        <w:snapToGrid w:val="0"/>
        <w:ind w:leftChars="100" w:left="210"/>
        <w:rPr>
          <w:rFonts w:ascii="UD デジタル 教科書体 NK-R" w:eastAsia="UD デジタル 教科書体 NK-R" w:hAnsi="UD デジタル 教科書体 NK-R"/>
          <w:sz w:val="24"/>
        </w:rPr>
      </w:pPr>
    </w:p>
    <w:p w14:paraId="54AC5CD6" w14:textId="77777777" w:rsidR="00732CBC" w:rsidRDefault="00732CBC">
      <w:pPr>
        <w:snapToGrid w:val="0"/>
        <w:ind w:leftChars="100" w:left="210"/>
        <w:rPr>
          <w:rFonts w:ascii="UD デジタル 教科書体 NK-R" w:eastAsia="UD デジタル 教科書体 NK-R" w:hAnsi="UD デジタル 教科書体 NK-R"/>
          <w:sz w:val="24"/>
        </w:rPr>
      </w:pPr>
    </w:p>
    <w:p w14:paraId="73725B7A" w14:textId="77777777" w:rsidR="00732CBC" w:rsidRDefault="00732CBC">
      <w:pPr>
        <w:snapToGrid w:val="0"/>
        <w:ind w:leftChars="100" w:left="210"/>
        <w:rPr>
          <w:rFonts w:ascii="UD デジタル 教科書体 NK-R" w:eastAsia="UD デジタル 教科書体 NK-R" w:hAnsi="UD デジタル 教科書体 NK-R"/>
          <w:sz w:val="24"/>
        </w:rPr>
      </w:pPr>
    </w:p>
    <w:p w14:paraId="052C3A14" w14:textId="77777777" w:rsidR="00732CBC" w:rsidRDefault="00732CBC">
      <w:pPr>
        <w:snapToGrid w:val="0"/>
        <w:ind w:leftChars="100" w:left="210"/>
        <w:rPr>
          <w:rFonts w:ascii="UD デジタル 教科書体 NK-R" w:eastAsia="UD デジタル 教科書体 NK-R" w:hAnsi="UD デジタル 教科書体 NK-R"/>
          <w:sz w:val="24"/>
        </w:rPr>
      </w:pPr>
    </w:p>
    <w:p w14:paraId="0CBCD454" w14:textId="77777777" w:rsidR="00732CBC" w:rsidRDefault="00732CBC">
      <w:pPr>
        <w:snapToGrid w:val="0"/>
        <w:ind w:leftChars="100" w:left="210"/>
        <w:rPr>
          <w:rFonts w:ascii="UD デジタル 教科書体 NK-R" w:eastAsia="UD デジタル 教科書体 NK-R" w:hAnsi="UD デジタル 教科書体 NK-R"/>
          <w:sz w:val="24"/>
        </w:rPr>
      </w:pPr>
    </w:p>
    <w:p w14:paraId="432A63CC" w14:textId="77777777" w:rsidR="00732CBC" w:rsidRDefault="00732CBC">
      <w:pPr>
        <w:snapToGrid w:val="0"/>
        <w:ind w:leftChars="100" w:left="210"/>
        <w:rPr>
          <w:rFonts w:ascii="UD デジタル 教科書体 NK-R" w:eastAsia="UD デジタル 教科書体 NK-R" w:hAnsi="UD デジタル 教科書体 NK-R"/>
          <w:sz w:val="24"/>
        </w:rPr>
      </w:pPr>
    </w:p>
    <w:p w14:paraId="4C435550" w14:textId="77777777" w:rsidR="00732CBC" w:rsidRDefault="00C55E9B">
      <w:pPr>
        <w:snapToGrid w:val="0"/>
        <w:ind w:leftChars="100" w:left="21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※氏名・紹介議員欄は、署名または記名押印をお願いします。</w:t>
      </w:r>
    </w:p>
    <w:sectPr w:rsidR="00732CBC">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5507" w14:textId="77777777" w:rsidR="00000000" w:rsidRDefault="00C55E9B">
      <w:r>
        <w:separator/>
      </w:r>
    </w:p>
  </w:endnote>
  <w:endnote w:type="continuationSeparator" w:id="0">
    <w:p w14:paraId="1A1ECE67" w14:textId="77777777" w:rsidR="00000000" w:rsidRDefault="00C5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5868" w14:textId="77777777" w:rsidR="00000000" w:rsidRDefault="00C55E9B">
      <w:r>
        <w:separator/>
      </w:r>
    </w:p>
  </w:footnote>
  <w:footnote w:type="continuationSeparator" w:id="0">
    <w:p w14:paraId="6F79F8D7" w14:textId="77777777" w:rsidR="00000000" w:rsidRDefault="00C55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BC"/>
    <w:rsid w:val="00732CBC"/>
    <w:rsid w:val="00C55E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D3B03"/>
  <w15:chartTrackingRefBased/>
  <w15:docId w15:val="{58ABDD68-9956-43FD-BB4C-F0560C29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31</Words>
  <Characters>181</Characters>
  <Application>Microsoft Office Word</Application>
  <DocSecurity>0</DocSecurity>
  <Lines>1</Lines>
  <Paragraphs>1</Paragraphs>
  <ScaleCrop>false</ScaleCrop>
  <Company>Dynabook</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GJK03</dc:creator>
  <cp:lastModifiedBy>R7Y02803</cp:lastModifiedBy>
  <cp:revision>4</cp:revision>
  <dcterms:created xsi:type="dcterms:W3CDTF">2023-05-09T04:12:00Z</dcterms:created>
  <dcterms:modified xsi:type="dcterms:W3CDTF">2023-05-10T00:56:00Z</dcterms:modified>
</cp:coreProperties>
</file>