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6B8" w:rsidRDefault="00A246B8" w:rsidP="0075486C">
      <w:pPr>
        <w:pStyle w:val="sec1"/>
        <w:wordWrap w:val="0"/>
      </w:pPr>
      <w:r>
        <w:rPr>
          <w:rFonts w:hint="eastAsia"/>
        </w:rPr>
        <w:t>第</w:t>
      </w:r>
      <w:r>
        <w:t>6</w:t>
      </w:r>
      <w:r>
        <w:rPr>
          <w:rFonts w:hint="eastAsia"/>
        </w:rPr>
        <w:t>章　契約</w:t>
      </w:r>
    </w:p>
    <w:p w:rsidR="00A246B8" w:rsidRDefault="00A246B8" w:rsidP="0075486C">
      <w:pPr>
        <w:pStyle w:val="sec2"/>
        <w:wordWrap w:val="0"/>
      </w:pPr>
      <w:r>
        <w:rPr>
          <w:rFonts w:hint="eastAsia"/>
        </w:rPr>
        <w:t>第</w:t>
      </w:r>
      <w:r>
        <w:t>1</w:t>
      </w:r>
      <w:r>
        <w:rPr>
          <w:rFonts w:hint="eastAsia"/>
        </w:rPr>
        <w:t>節　一般競争入札</w:t>
      </w:r>
      <w:r>
        <w:t>(</w:t>
      </w:r>
      <w:r>
        <w:rPr>
          <w:rFonts w:hint="eastAsia"/>
        </w:rPr>
        <w:t>第</w:t>
      </w:r>
      <w:r>
        <w:t>101</w:t>
      </w:r>
      <w:r>
        <w:rPr>
          <w:rFonts w:hint="eastAsia"/>
        </w:rPr>
        <w:t>条－第</w:t>
      </w:r>
      <w:r>
        <w:t>110</w:t>
      </w:r>
      <w:r>
        <w:rPr>
          <w:rFonts w:hint="eastAsia"/>
        </w:rPr>
        <w:t>条</w:t>
      </w:r>
      <w:r>
        <w:t>)</w:t>
      </w:r>
    </w:p>
    <w:p w:rsidR="00A246B8" w:rsidRDefault="00A246B8" w:rsidP="0075486C">
      <w:pPr>
        <w:pStyle w:val="sec2"/>
        <w:wordWrap w:val="0"/>
      </w:pPr>
      <w:r>
        <w:rPr>
          <w:rFonts w:hint="eastAsia"/>
        </w:rPr>
        <w:t>第</w:t>
      </w:r>
      <w:r>
        <w:t>2</w:t>
      </w:r>
      <w:r>
        <w:rPr>
          <w:rFonts w:hint="eastAsia"/>
        </w:rPr>
        <w:t>節　指名競争入札</w:t>
      </w:r>
      <w:r>
        <w:t>(</w:t>
      </w:r>
      <w:r>
        <w:rPr>
          <w:rFonts w:hint="eastAsia"/>
        </w:rPr>
        <w:t>第</w:t>
      </w:r>
      <w:r>
        <w:t>111</w:t>
      </w:r>
      <w:r>
        <w:rPr>
          <w:rFonts w:hint="eastAsia"/>
        </w:rPr>
        <w:t>条・第</w:t>
      </w:r>
      <w:r>
        <w:t>112</w:t>
      </w:r>
      <w:r>
        <w:rPr>
          <w:rFonts w:hint="eastAsia"/>
        </w:rPr>
        <w:t>条</w:t>
      </w:r>
      <w:r>
        <w:t>)</w:t>
      </w:r>
    </w:p>
    <w:p w:rsidR="00A246B8" w:rsidRDefault="00A246B8" w:rsidP="0075486C">
      <w:pPr>
        <w:pStyle w:val="sec2"/>
        <w:wordWrap w:val="0"/>
      </w:pPr>
      <w:r>
        <w:rPr>
          <w:rFonts w:hint="eastAsia"/>
        </w:rPr>
        <w:t>第</w:t>
      </w:r>
      <w:r>
        <w:t>3</w:t>
      </w:r>
      <w:r>
        <w:rPr>
          <w:rFonts w:hint="eastAsia"/>
        </w:rPr>
        <w:t>節　随意契約及びせり売り</w:t>
      </w:r>
      <w:r>
        <w:t>(</w:t>
      </w:r>
      <w:r>
        <w:rPr>
          <w:rFonts w:hint="eastAsia"/>
        </w:rPr>
        <w:t>第</w:t>
      </w:r>
      <w:r>
        <w:t>113</w:t>
      </w:r>
      <w:r>
        <w:rPr>
          <w:rFonts w:hint="eastAsia"/>
        </w:rPr>
        <w:t>条－第</w:t>
      </w:r>
      <w:r>
        <w:t>116</w:t>
      </w:r>
      <w:r>
        <w:rPr>
          <w:rFonts w:hint="eastAsia"/>
        </w:rPr>
        <w:t>条</w:t>
      </w:r>
      <w:r>
        <w:t>)</w:t>
      </w:r>
    </w:p>
    <w:p w:rsidR="00A246B8" w:rsidRDefault="00A246B8" w:rsidP="0075486C">
      <w:pPr>
        <w:pStyle w:val="sec2"/>
        <w:wordWrap w:val="0"/>
      </w:pPr>
      <w:r>
        <w:rPr>
          <w:rFonts w:hint="eastAsia"/>
        </w:rPr>
        <w:t>第</w:t>
      </w:r>
      <w:r>
        <w:t>4</w:t>
      </w:r>
      <w:r>
        <w:rPr>
          <w:rFonts w:hint="eastAsia"/>
        </w:rPr>
        <w:t>節　契約の締結</w:t>
      </w:r>
      <w:r>
        <w:t>(</w:t>
      </w:r>
      <w:r>
        <w:rPr>
          <w:rFonts w:hint="eastAsia"/>
        </w:rPr>
        <w:t>第</w:t>
      </w:r>
      <w:r>
        <w:t>117</w:t>
      </w:r>
      <w:r>
        <w:rPr>
          <w:rFonts w:hint="eastAsia"/>
        </w:rPr>
        <w:t>条－第</w:t>
      </w:r>
      <w:r>
        <w:t>121</w:t>
      </w:r>
      <w:r>
        <w:rPr>
          <w:rFonts w:hint="eastAsia"/>
        </w:rPr>
        <w:t>条</w:t>
      </w:r>
      <w:r>
        <w:t>)</w:t>
      </w:r>
    </w:p>
    <w:p w:rsidR="00A246B8" w:rsidRDefault="00A246B8" w:rsidP="0075486C">
      <w:pPr>
        <w:pStyle w:val="sec2"/>
        <w:wordWrap w:val="0"/>
      </w:pPr>
      <w:r>
        <w:rPr>
          <w:rFonts w:hint="eastAsia"/>
        </w:rPr>
        <w:t>第</w:t>
      </w:r>
      <w:r>
        <w:t>5</w:t>
      </w:r>
      <w:r>
        <w:rPr>
          <w:rFonts w:hint="eastAsia"/>
        </w:rPr>
        <w:t>節　契約の履行</w:t>
      </w:r>
      <w:r>
        <w:t>(</w:t>
      </w:r>
      <w:r>
        <w:rPr>
          <w:rFonts w:hint="eastAsia"/>
        </w:rPr>
        <w:t>第</w:t>
      </w:r>
      <w:r>
        <w:t>122</w:t>
      </w:r>
      <w:r>
        <w:rPr>
          <w:rFonts w:hint="eastAsia"/>
        </w:rPr>
        <w:t>条－第</w:t>
      </w:r>
      <w:r>
        <w:t>139</w:t>
      </w:r>
      <w:r>
        <w:rPr>
          <w:rFonts w:hint="eastAsia"/>
        </w:rPr>
        <w:t>条</w:t>
      </w:r>
      <w:r>
        <w:t>)</w:t>
      </w:r>
    </w:p>
    <w:p w:rsidR="00A246B8" w:rsidRDefault="00A246B8" w:rsidP="0075486C">
      <w:pPr>
        <w:pStyle w:val="sec2"/>
        <w:wordWrap w:val="0"/>
        <w:rPr>
          <w:rFonts w:hint="eastAsia"/>
        </w:rPr>
      </w:pPr>
      <w:r>
        <w:rPr>
          <w:rFonts w:hint="eastAsia"/>
        </w:rPr>
        <w:t>第</w:t>
      </w:r>
      <w:r>
        <w:t>6</w:t>
      </w:r>
      <w:r>
        <w:rPr>
          <w:rFonts w:hint="eastAsia"/>
        </w:rPr>
        <w:t>節　監督及び検査</w:t>
      </w:r>
      <w:r>
        <w:t>(</w:t>
      </w:r>
      <w:r>
        <w:rPr>
          <w:rFonts w:hint="eastAsia"/>
        </w:rPr>
        <w:t>第</w:t>
      </w:r>
      <w:r>
        <w:t>140</w:t>
      </w:r>
      <w:r>
        <w:rPr>
          <w:rFonts w:hint="eastAsia"/>
        </w:rPr>
        <w:t>条－第</w:t>
      </w:r>
      <w:r>
        <w:t>146</w:t>
      </w:r>
      <w:r>
        <w:rPr>
          <w:rFonts w:hint="eastAsia"/>
        </w:rPr>
        <w:t>条</w:t>
      </w:r>
      <w:r>
        <w:t>)</w:t>
      </w:r>
    </w:p>
    <w:p w:rsidR="007832B9" w:rsidRDefault="007832B9" w:rsidP="0075486C">
      <w:pPr>
        <w:pStyle w:val="sec2"/>
        <w:wordWrap w:val="0"/>
      </w:pPr>
    </w:p>
    <w:p w:rsidR="00A246B8" w:rsidRDefault="00A246B8" w:rsidP="0075486C">
      <w:pPr>
        <w:pStyle w:val="sec3"/>
        <w:wordWrap w:val="0"/>
      </w:pPr>
      <w:r>
        <w:rPr>
          <w:rFonts w:hint="eastAsia"/>
        </w:rPr>
        <w:t>第</w:t>
      </w:r>
      <w:r>
        <w:t>6</w:t>
      </w:r>
      <w:r>
        <w:rPr>
          <w:rFonts w:hint="eastAsia"/>
        </w:rPr>
        <w:t>章　契約</w:t>
      </w:r>
    </w:p>
    <w:p w:rsidR="00A246B8" w:rsidRDefault="00A246B8" w:rsidP="0075486C">
      <w:pPr>
        <w:pStyle w:val="sec4"/>
        <w:wordWrap w:val="0"/>
      </w:pPr>
      <w:r>
        <w:rPr>
          <w:rFonts w:hint="eastAsia"/>
        </w:rPr>
        <w:t>第</w:t>
      </w:r>
      <w:r>
        <w:t>1</w:t>
      </w:r>
      <w:r>
        <w:rPr>
          <w:rFonts w:hint="eastAsia"/>
        </w:rPr>
        <w:t>節　一般競争入札</w:t>
      </w:r>
    </w:p>
    <w:p w:rsidR="00A246B8" w:rsidRDefault="00A246B8" w:rsidP="0075486C">
      <w:pPr>
        <w:pStyle w:val="detailindent"/>
        <w:wordWrap w:val="0"/>
      </w:pPr>
      <w:r>
        <w:t>(</w:t>
      </w:r>
      <w:r>
        <w:rPr>
          <w:rFonts w:hint="eastAsia"/>
        </w:rPr>
        <w:t>一般競争入札参加者の資格</w:t>
      </w:r>
      <w:r>
        <w:t>)</w:t>
      </w:r>
    </w:p>
    <w:p w:rsidR="00A246B8" w:rsidRDefault="00A246B8" w:rsidP="0075486C">
      <w:pPr>
        <w:pStyle w:val="sec0"/>
        <w:wordWrap w:val="0"/>
      </w:pPr>
      <w:r>
        <w:rPr>
          <w:rFonts w:hint="eastAsia"/>
        </w:rPr>
        <w:t>第</w:t>
      </w:r>
      <w:r>
        <w:t>101</w:t>
      </w:r>
      <w:r>
        <w:rPr>
          <w:rFonts w:hint="eastAsia"/>
        </w:rPr>
        <w:t>条　契約担当者は、施行令第</w:t>
      </w:r>
      <w:r>
        <w:t>167</w:t>
      </w:r>
      <w:r>
        <w:rPr>
          <w:rFonts w:hint="eastAsia"/>
        </w:rPr>
        <w:t>条の</w:t>
      </w:r>
      <w:r>
        <w:t>5</w:t>
      </w:r>
      <w:r>
        <w:rPr>
          <w:rFonts w:hint="eastAsia"/>
        </w:rPr>
        <w:t>第</w:t>
      </w:r>
      <w:r>
        <w:t>1</w:t>
      </w:r>
      <w:r>
        <w:rPr>
          <w:rFonts w:hint="eastAsia"/>
        </w:rPr>
        <w:t>項の規定により一般競争入札に参加する者に必要な資格を定めたときは、その内容ならびに資格審査の申請時期及び方法等について町広報または新聞への掲載その他の方法により公示しなければならない。</w:t>
      </w:r>
    </w:p>
    <w:p w:rsidR="00A246B8" w:rsidRDefault="00A246B8" w:rsidP="0075486C">
      <w:pPr>
        <w:pStyle w:val="sec0"/>
        <w:wordWrap w:val="0"/>
      </w:pPr>
      <w:r>
        <w:t>2</w:t>
      </w:r>
      <w:r>
        <w:rPr>
          <w:rFonts w:hint="eastAsia"/>
        </w:rPr>
        <w:t xml:space="preserve">　契約担当者は、一般競争入札に参加しようとするのものから前項に規定する資格審査の申請があったときは、その資格の有無について審査し、その結果について通知するとともに、資格を有するものの名簿を作成しなければならない。</w:t>
      </w:r>
    </w:p>
    <w:p w:rsidR="00A246B8" w:rsidRDefault="00A246B8" w:rsidP="0075486C">
      <w:pPr>
        <w:pStyle w:val="detailindent"/>
        <w:wordWrap w:val="0"/>
      </w:pPr>
      <w:r>
        <w:t>(</w:t>
      </w:r>
      <w:r>
        <w:rPr>
          <w:rFonts w:hint="eastAsia"/>
        </w:rPr>
        <w:t>入札の公告</w:t>
      </w:r>
      <w:r>
        <w:t>)</w:t>
      </w:r>
    </w:p>
    <w:p w:rsidR="00A246B8" w:rsidRDefault="00A246B8" w:rsidP="0075486C">
      <w:pPr>
        <w:pStyle w:val="sec0"/>
        <w:wordWrap w:val="0"/>
      </w:pPr>
      <w:r>
        <w:rPr>
          <w:rFonts w:hint="eastAsia"/>
        </w:rPr>
        <w:t>第</w:t>
      </w:r>
      <w:r>
        <w:t>102</w:t>
      </w:r>
      <w:r>
        <w:rPr>
          <w:rFonts w:hint="eastAsia"/>
        </w:rPr>
        <w:t>条　施行令第</w:t>
      </w:r>
      <w:r>
        <w:t>167</w:t>
      </w:r>
      <w:r>
        <w:rPr>
          <w:rFonts w:hint="eastAsia"/>
        </w:rPr>
        <w:t>条の</w:t>
      </w:r>
      <w:r>
        <w:t>6</w:t>
      </w:r>
      <w:r>
        <w:rPr>
          <w:rFonts w:hint="eastAsia"/>
        </w:rPr>
        <w:t>第</w:t>
      </w:r>
      <w:r>
        <w:t>1</w:t>
      </w:r>
      <w:r>
        <w:rPr>
          <w:rFonts w:hint="eastAsia"/>
        </w:rPr>
        <w:t>項の一般競争入札の広告は、その入札期日の前日から起算して</w:t>
      </w:r>
      <w:r>
        <w:t>10</w:t>
      </w:r>
      <w:r>
        <w:rPr>
          <w:rFonts w:hint="eastAsia"/>
        </w:rPr>
        <w:t>日前に、町広報又は新聞への掲載、掲示その他の方法によるものとする。ただし、急を要する場合においては、その期間を</w:t>
      </w:r>
      <w:r>
        <w:t>5</w:t>
      </w:r>
      <w:r>
        <w:rPr>
          <w:rFonts w:hint="eastAsia"/>
        </w:rPr>
        <w:t>日前までに短縮することができる。</w:t>
      </w:r>
    </w:p>
    <w:p w:rsidR="00A246B8" w:rsidRDefault="00A246B8" w:rsidP="0075486C">
      <w:pPr>
        <w:pStyle w:val="sec0"/>
        <w:wordWrap w:val="0"/>
      </w:pPr>
      <w:r>
        <w:t>2</w:t>
      </w:r>
      <w:r>
        <w:rPr>
          <w:rFonts w:hint="eastAsia"/>
        </w:rPr>
        <w:t xml:space="preserve">　前項の広告は、次に掲げる事項について行うものとする。</w:t>
      </w:r>
    </w:p>
    <w:p w:rsidR="00A246B8" w:rsidRDefault="00A246B8" w:rsidP="0075486C">
      <w:pPr>
        <w:pStyle w:val="sec1"/>
        <w:wordWrap w:val="0"/>
      </w:pPr>
      <w:bookmarkStart w:id="0" w:name="at102cl2it1"/>
      <w:r>
        <w:t>(1)</w:t>
      </w:r>
      <w:r>
        <w:rPr>
          <w:rFonts w:hint="eastAsia"/>
        </w:rPr>
        <w:t xml:space="preserve">　入札に付する事項</w:t>
      </w:r>
      <w:bookmarkEnd w:id="0"/>
    </w:p>
    <w:p w:rsidR="00A246B8" w:rsidRDefault="00A246B8" w:rsidP="0075486C">
      <w:pPr>
        <w:pStyle w:val="sec1"/>
        <w:wordWrap w:val="0"/>
      </w:pPr>
      <w:bookmarkStart w:id="1" w:name="at102cl2it2"/>
      <w:r>
        <w:t>(2)</w:t>
      </w:r>
      <w:r>
        <w:rPr>
          <w:rFonts w:hint="eastAsia"/>
        </w:rPr>
        <w:t xml:space="preserve">　契約条項に示す場所及び日時</w:t>
      </w:r>
      <w:bookmarkEnd w:id="1"/>
    </w:p>
    <w:p w:rsidR="00A246B8" w:rsidRDefault="00A246B8" w:rsidP="0075486C">
      <w:pPr>
        <w:pStyle w:val="sec1"/>
        <w:wordWrap w:val="0"/>
      </w:pPr>
      <w:bookmarkStart w:id="2" w:name="at102cl2it3"/>
      <w:r>
        <w:t>(3)</w:t>
      </w:r>
      <w:r>
        <w:rPr>
          <w:rFonts w:hint="eastAsia"/>
        </w:rPr>
        <w:t xml:space="preserve">　入札執行の場所及び日時</w:t>
      </w:r>
      <w:bookmarkEnd w:id="2"/>
    </w:p>
    <w:p w:rsidR="00A246B8" w:rsidRDefault="00A246B8" w:rsidP="0075486C">
      <w:pPr>
        <w:pStyle w:val="sec1"/>
        <w:wordWrap w:val="0"/>
      </w:pPr>
      <w:bookmarkStart w:id="3" w:name="at102cl2it4"/>
      <w:r>
        <w:t>(4)</w:t>
      </w:r>
      <w:r>
        <w:rPr>
          <w:rFonts w:hint="eastAsia"/>
        </w:rPr>
        <w:t xml:space="preserve">　入札保証金に関する事項</w:t>
      </w:r>
      <w:bookmarkEnd w:id="3"/>
    </w:p>
    <w:p w:rsidR="00A246B8" w:rsidRDefault="00A246B8" w:rsidP="0075486C">
      <w:pPr>
        <w:pStyle w:val="sec1"/>
        <w:wordWrap w:val="0"/>
      </w:pPr>
      <w:bookmarkStart w:id="4" w:name="at102cl2it5"/>
      <w:r>
        <w:t>(5)</w:t>
      </w:r>
      <w:r>
        <w:rPr>
          <w:rFonts w:hint="eastAsia"/>
        </w:rPr>
        <w:t xml:space="preserve">　入札に参加する者に必要な資格に関する事項</w:t>
      </w:r>
      <w:bookmarkEnd w:id="4"/>
    </w:p>
    <w:p w:rsidR="00A246B8" w:rsidRDefault="00A246B8" w:rsidP="0075486C">
      <w:pPr>
        <w:pStyle w:val="sec1"/>
        <w:wordWrap w:val="0"/>
      </w:pPr>
      <w:bookmarkStart w:id="5" w:name="at102cl2it6"/>
      <w:r>
        <w:t>(6)</w:t>
      </w:r>
      <w:r>
        <w:rPr>
          <w:rFonts w:hint="eastAsia"/>
        </w:rPr>
        <w:t xml:space="preserve">　前各号に定めるほか必要と認める事項</w:t>
      </w:r>
      <w:bookmarkEnd w:id="5"/>
    </w:p>
    <w:p w:rsidR="00A246B8" w:rsidRDefault="00A246B8" w:rsidP="0075486C">
      <w:pPr>
        <w:pStyle w:val="sec0"/>
        <w:wordWrap w:val="0"/>
      </w:pPr>
      <w:r>
        <w:t>3</w:t>
      </w:r>
      <w:r>
        <w:rPr>
          <w:rFonts w:hint="eastAsia"/>
        </w:rPr>
        <w:t xml:space="preserve">　建設工事に係る一般競争入札の公告期間は、前項の規定に係わらず、建設業法施行令（昭和</w:t>
      </w:r>
      <w:r>
        <w:t>31</w:t>
      </w:r>
      <w:r>
        <w:rPr>
          <w:rFonts w:hint="eastAsia"/>
        </w:rPr>
        <w:t>年政令第</w:t>
      </w:r>
      <w:r>
        <w:t>273</w:t>
      </w:r>
      <w:r>
        <w:rPr>
          <w:rFonts w:hint="eastAsia"/>
        </w:rPr>
        <w:t>号）第</w:t>
      </w:r>
      <w:r>
        <w:t>6</w:t>
      </w:r>
      <w:r>
        <w:rPr>
          <w:rFonts w:hint="eastAsia"/>
        </w:rPr>
        <w:t>条第</w:t>
      </w:r>
      <w:r>
        <w:t>1</w:t>
      </w:r>
      <w:r>
        <w:rPr>
          <w:rFonts w:hint="eastAsia"/>
        </w:rPr>
        <w:t>項に規定する見積期間によるものとする。</w:t>
      </w:r>
    </w:p>
    <w:p w:rsidR="00A246B8" w:rsidRDefault="00A246B8" w:rsidP="0075486C">
      <w:pPr>
        <w:pStyle w:val="detailindent"/>
        <w:wordWrap w:val="0"/>
      </w:pPr>
      <w:r>
        <w:t>(</w:t>
      </w:r>
      <w:r>
        <w:rPr>
          <w:rFonts w:hint="eastAsia"/>
        </w:rPr>
        <w:t>予定価格</w:t>
      </w:r>
      <w:r>
        <w:t>)</w:t>
      </w:r>
    </w:p>
    <w:p w:rsidR="00A246B8" w:rsidRDefault="00A246B8" w:rsidP="0075486C">
      <w:pPr>
        <w:pStyle w:val="sec0"/>
        <w:wordWrap w:val="0"/>
      </w:pPr>
      <w:r>
        <w:rPr>
          <w:rFonts w:hint="eastAsia"/>
        </w:rPr>
        <w:t>第</w:t>
      </w:r>
      <w:r>
        <w:t>103</w:t>
      </w:r>
      <w:r>
        <w:rPr>
          <w:rFonts w:hint="eastAsia"/>
        </w:rPr>
        <w:t>条　一般競争入札に付する事項については、その予定価格を定め、予定価格調書</w:t>
      </w:r>
      <w:r>
        <w:t>(</w:t>
      </w:r>
      <w:r>
        <w:rPr>
          <w:rFonts w:hint="eastAsia"/>
        </w:rPr>
        <w:t>様式第</w:t>
      </w:r>
      <w:r>
        <w:t>70</w:t>
      </w:r>
      <w:r>
        <w:rPr>
          <w:rFonts w:hint="eastAsia"/>
        </w:rPr>
        <w:t>号</w:t>
      </w:r>
      <w:r>
        <w:t>)</w:t>
      </w:r>
      <w:r>
        <w:rPr>
          <w:rFonts w:hint="eastAsia"/>
        </w:rPr>
        <w:t>を作成して封書にし、開札の際これを開札場所に置く。ただし、公有財産売却システムによる一般競争入札にあっては、入札執行前にその予定価格を公表することができる。</w:t>
      </w:r>
    </w:p>
    <w:p w:rsidR="00A246B8" w:rsidRDefault="00A246B8" w:rsidP="0075486C">
      <w:pPr>
        <w:pStyle w:val="sec0"/>
        <w:wordWrap w:val="0"/>
      </w:pPr>
      <w:r>
        <w:lastRenderedPageBreak/>
        <w:t>2</w:t>
      </w:r>
      <w:r>
        <w:rPr>
          <w:rFonts w:hint="eastAsia"/>
        </w:rPr>
        <w:t xml:space="preserve">　予定価格は、一般競争入札に付する事項の総額について定める。ただし、単価について契約しようとするときは、単価について予定価格を定めることができる。</w:t>
      </w:r>
    </w:p>
    <w:p w:rsidR="00A246B8" w:rsidRDefault="00A246B8" w:rsidP="0075486C">
      <w:pPr>
        <w:pStyle w:val="sec0"/>
        <w:wordWrap w:val="0"/>
      </w:pPr>
      <w:r>
        <w:t>3</w:t>
      </w:r>
      <w:r>
        <w:rPr>
          <w:rFonts w:hint="eastAsia"/>
        </w:rPr>
        <w:t xml:space="preserve">　予定価格を定める場合においては、当該物件、工事又は役務の取引きの実例価格、需給の状況、履行の難易、契約数量の多寡、履行期限の長短等を考慮する。</w:t>
      </w:r>
    </w:p>
    <w:p w:rsidR="00A246B8" w:rsidRDefault="00A246B8" w:rsidP="0075486C">
      <w:pPr>
        <w:pStyle w:val="detailindent"/>
        <w:wordWrap w:val="0"/>
      </w:pPr>
      <w:r>
        <w:t>(</w:t>
      </w:r>
      <w:r>
        <w:rPr>
          <w:rFonts w:hint="eastAsia"/>
        </w:rPr>
        <w:t>入札保証金の納付</w:t>
      </w:r>
      <w:r>
        <w:t>)</w:t>
      </w:r>
    </w:p>
    <w:p w:rsidR="00A246B8" w:rsidRDefault="00A246B8" w:rsidP="0075486C">
      <w:pPr>
        <w:pStyle w:val="sec0"/>
        <w:wordWrap w:val="0"/>
      </w:pPr>
      <w:r>
        <w:rPr>
          <w:rFonts w:hint="eastAsia"/>
        </w:rPr>
        <w:t>第</w:t>
      </w:r>
      <w:r>
        <w:t>104</w:t>
      </w:r>
      <w:r>
        <w:rPr>
          <w:rFonts w:hint="eastAsia"/>
        </w:rPr>
        <w:t>条　契約担当者は、入札参加をして、その者の見積もる契約金額の</w:t>
      </w:r>
      <w:r>
        <w:t>100</w:t>
      </w:r>
      <w:r>
        <w:rPr>
          <w:rFonts w:hint="eastAsia"/>
        </w:rPr>
        <w:t>分の</w:t>
      </w:r>
      <w:r>
        <w:t>5</w:t>
      </w:r>
      <w:r>
        <w:rPr>
          <w:rFonts w:hint="eastAsia"/>
        </w:rPr>
        <w:t>以上の入札保証金を入札前に納めなければならない。ただし、次の各号のいづれかに該当する場合においては、入札保証金の全部又は一部を納めさせないことができる。</w:t>
      </w:r>
    </w:p>
    <w:p w:rsidR="00A246B8" w:rsidRDefault="00A246B8" w:rsidP="0075486C">
      <w:pPr>
        <w:pStyle w:val="sec1"/>
        <w:wordWrap w:val="0"/>
      </w:pPr>
      <w:bookmarkStart w:id="6" w:name="at104cl1it1"/>
      <w:r>
        <w:t>(1)</w:t>
      </w:r>
      <w:r>
        <w:rPr>
          <w:rFonts w:hint="eastAsia"/>
        </w:rPr>
        <w:t xml:space="preserve">　入札参加者が保険会社との間に町を被保険者とする入札保証保険契約を締結したとき。</w:t>
      </w:r>
      <w:bookmarkEnd w:id="6"/>
    </w:p>
    <w:p w:rsidR="00A246B8" w:rsidRDefault="00A246B8" w:rsidP="0075486C">
      <w:pPr>
        <w:pStyle w:val="sec1"/>
        <w:wordWrap w:val="0"/>
      </w:pPr>
      <w:bookmarkStart w:id="7" w:name="at104cl1it2"/>
      <w:r>
        <w:t>(2)</w:t>
      </w:r>
      <w:r>
        <w:rPr>
          <w:rFonts w:hint="eastAsia"/>
        </w:rPr>
        <w:t xml:space="preserve">　入札参加者が過去</w:t>
      </w:r>
      <w:r>
        <w:t>2</w:t>
      </w:r>
      <w:r>
        <w:rPr>
          <w:rFonts w:hint="eastAsia"/>
        </w:rPr>
        <w:t>年間に町、国</w:t>
      </w:r>
      <w:r>
        <w:t>(</w:t>
      </w:r>
      <w:r>
        <w:rPr>
          <w:rFonts w:hint="eastAsia"/>
        </w:rPr>
        <w:t>公団等を含む。</w:t>
      </w:r>
      <w:r>
        <w:t>)</w:t>
      </w:r>
      <w:r>
        <w:rPr>
          <w:rFonts w:hint="eastAsia"/>
        </w:rPr>
        <w:t>又は他の地方公共団体と種類及び規模をほぼ同じくする契約を数回以上にわたって締結し、これらすべて誠実に履行した実績を有する者であり、かつ、その者が契約を締結しないこととなるおそれがないと認められるとき。</w:t>
      </w:r>
      <w:bookmarkEnd w:id="7"/>
    </w:p>
    <w:p w:rsidR="00A246B8" w:rsidRDefault="00A246B8" w:rsidP="0075486C">
      <w:pPr>
        <w:pStyle w:val="sec0"/>
        <w:wordWrap w:val="0"/>
      </w:pPr>
      <w:r>
        <w:t>2</w:t>
      </w:r>
      <w:r>
        <w:rPr>
          <w:rFonts w:hint="eastAsia"/>
        </w:rPr>
        <w:t xml:space="preserve">　インターネットを利用して公有財産の売払いに係る一般競争入札を執行する場合（以下「公有財産売却システム」という。）については、前項の規定に係わらず、町長がその都度定める額以上の額とする。</w:t>
      </w:r>
    </w:p>
    <w:p w:rsidR="00A246B8" w:rsidRDefault="00A246B8" w:rsidP="0075486C">
      <w:pPr>
        <w:pStyle w:val="sec0"/>
        <w:wordWrap w:val="0"/>
      </w:pPr>
      <w:r>
        <w:t>3</w:t>
      </w:r>
      <w:r>
        <w:rPr>
          <w:rFonts w:hint="eastAsia"/>
        </w:rPr>
        <w:t xml:space="preserve">　前</w:t>
      </w:r>
      <w:r>
        <w:t>2</w:t>
      </w:r>
      <w:r>
        <w:rPr>
          <w:rFonts w:hint="eastAsia"/>
        </w:rPr>
        <w:t>項に規定する入札保証金の納付は、次の各号に掲げる有価証券等の提供をもって代えることができる。</w:t>
      </w:r>
    </w:p>
    <w:p w:rsidR="00A246B8" w:rsidRDefault="00A246B8" w:rsidP="0075486C">
      <w:pPr>
        <w:pStyle w:val="sec1"/>
        <w:wordWrap w:val="0"/>
      </w:pPr>
      <w:bookmarkStart w:id="8" w:name="at104cl2it1"/>
      <w:r>
        <w:t>(1)</w:t>
      </w:r>
      <w:r>
        <w:rPr>
          <w:rFonts w:hint="eastAsia"/>
        </w:rPr>
        <w:t xml:space="preserve">　国債又は地方債</w:t>
      </w:r>
      <w:bookmarkEnd w:id="8"/>
    </w:p>
    <w:p w:rsidR="00A246B8" w:rsidRDefault="00A246B8" w:rsidP="0075486C">
      <w:pPr>
        <w:pStyle w:val="sec1"/>
        <w:wordWrap w:val="0"/>
      </w:pPr>
      <w:bookmarkStart w:id="9" w:name="at104cl2it2"/>
      <w:r>
        <w:t>(2)</w:t>
      </w:r>
      <w:r>
        <w:rPr>
          <w:rFonts w:hint="eastAsia"/>
        </w:rPr>
        <w:t xml:space="preserve">　特別の法律により法人の発行する債券及び町長が確実と認める社債券</w:t>
      </w:r>
      <w:bookmarkEnd w:id="9"/>
    </w:p>
    <w:p w:rsidR="00A246B8" w:rsidRDefault="00A246B8" w:rsidP="0075486C">
      <w:pPr>
        <w:pStyle w:val="sec1"/>
        <w:wordWrap w:val="0"/>
      </w:pPr>
      <w:bookmarkStart w:id="10" w:name="at104cl2it3"/>
      <w:r>
        <w:t>(3)</w:t>
      </w:r>
      <w:r>
        <w:rPr>
          <w:rFonts w:hint="eastAsia"/>
        </w:rPr>
        <w:t xml:space="preserve">　銀行又は町長が確実と認める金融機関が引き受け、又は保証若しくは裏書をした手形</w:t>
      </w:r>
      <w:bookmarkEnd w:id="10"/>
    </w:p>
    <w:p w:rsidR="00A246B8" w:rsidRDefault="00A246B8" w:rsidP="0075486C">
      <w:pPr>
        <w:pStyle w:val="sec1"/>
        <w:wordWrap w:val="0"/>
      </w:pPr>
      <w:bookmarkStart w:id="11" w:name="at104cl2it4"/>
      <w:r>
        <w:t>(4)</w:t>
      </w:r>
      <w:r>
        <w:rPr>
          <w:rFonts w:hint="eastAsia"/>
        </w:rPr>
        <w:t xml:space="preserve">　銀行又は町長が確実と認める金融機関が振り出し、又は支払保証をした小切手</w:t>
      </w:r>
      <w:bookmarkEnd w:id="11"/>
    </w:p>
    <w:p w:rsidR="00A246B8" w:rsidRDefault="00A246B8" w:rsidP="0075486C">
      <w:pPr>
        <w:pStyle w:val="sec1"/>
        <w:wordWrap w:val="0"/>
      </w:pPr>
      <w:bookmarkStart w:id="12" w:name="at104cl2it5"/>
      <w:r>
        <w:t>(5)</w:t>
      </w:r>
      <w:r>
        <w:rPr>
          <w:rFonts w:hint="eastAsia"/>
        </w:rPr>
        <w:t xml:space="preserve">　銀行又は町長が確実と認める金融機関に対する定期預金債権</w:t>
      </w:r>
      <w:bookmarkEnd w:id="12"/>
    </w:p>
    <w:p w:rsidR="00A246B8" w:rsidRDefault="00A246B8" w:rsidP="0075486C">
      <w:pPr>
        <w:pStyle w:val="sec1"/>
        <w:wordWrap w:val="0"/>
      </w:pPr>
      <w:bookmarkStart w:id="13" w:name="at104cl2it6"/>
      <w:r>
        <w:t>(6)</w:t>
      </w:r>
      <w:r>
        <w:rPr>
          <w:rFonts w:hint="eastAsia"/>
        </w:rPr>
        <w:t xml:space="preserve">　銀行又は町長が確実と認める金融機関の保証</w:t>
      </w:r>
      <w:bookmarkEnd w:id="13"/>
    </w:p>
    <w:p w:rsidR="00A246B8" w:rsidRDefault="00A246B8" w:rsidP="0075486C">
      <w:pPr>
        <w:pStyle w:val="sec1"/>
        <w:wordWrap w:val="0"/>
      </w:pPr>
      <w:bookmarkStart w:id="14" w:name="13000102601000000016"/>
      <w:bookmarkEnd w:id="14"/>
      <w:r>
        <w:t>(7)</w:t>
      </w:r>
      <w:r>
        <w:rPr>
          <w:rFonts w:hint="eastAsia"/>
        </w:rPr>
        <w:t xml:space="preserve">　公有財産売却システムを管理する事業者の保証</w:t>
      </w:r>
    </w:p>
    <w:p w:rsidR="00A246B8" w:rsidRDefault="00A246B8" w:rsidP="0075486C">
      <w:pPr>
        <w:pStyle w:val="sec0"/>
        <w:wordWrap w:val="0"/>
      </w:pPr>
      <w:r>
        <w:t>4</w:t>
      </w:r>
      <w:r>
        <w:rPr>
          <w:rFonts w:hint="eastAsia"/>
        </w:rPr>
        <w:t xml:space="preserve">　前項各号に掲げる担保の価値は、次の各号に掲げる担保について当該各号に定めるところによる。</w:t>
      </w:r>
    </w:p>
    <w:p w:rsidR="00A246B8" w:rsidRDefault="00A246B8" w:rsidP="0075486C">
      <w:pPr>
        <w:pStyle w:val="sec1"/>
        <w:wordWrap w:val="0"/>
      </w:pPr>
      <w:bookmarkStart w:id="15" w:name="at104cl3it1"/>
      <w:r>
        <w:t>(1)</w:t>
      </w:r>
      <w:r>
        <w:rPr>
          <w:rFonts w:hint="eastAsia"/>
        </w:rPr>
        <w:t xml:space="preserve">　前項第</w:t>
      </w:r>
      <w:r>
        <w:t>1</w:t>
      </w:r>
      <w:r>
        <w:rPr>
          <w:rFonts w:hint="eastAsia"/>
        </w:rPr>
        <w:t>号に掲げる担保　額面金額</w:t>
      </w:r>
      <w:bookmarkEnd w:id="15"/>
    </w:p>
    <w:p w:rsidR="00A246B8" w:rsidRDefault="00A246B8" w:rsidP="0075486C">
      <w:pPr>
        <w:pStyle w:val="sec1"/>
        <w:wordWrap w:val="0"/>
      </w:pPr>
      <w:bookmarkStart w:id="16" w:name="at104cl3it2"/>
      <w:r>
        <w:t>(2)</w:t>
      </w:r>
      <w:r>
        <w:rPr>
          <w:rFonts w:hint="eastAsia"/>
        </w:rPr>
        <w:t xml:space="preserve">　前項第</w:t>
      </w:r>
      <w:r>
        <w:t>2</w:t>
      </w:r>
      <w:r>
        <w:rPr>
          <w:rFonts w:hint="eastAsia"/>
        </w:rPr>
        <w:t>号に掲げる担保　額面金額又は登録金額</w:t>
      </w:r>
      <w:r>
        <w:t>(</w:t>
      </w:r>
      <w:r>
        <w:rPr>
          <w:rFonts w:hint="eastAsia"/>
        </w:rPr>
        <w:t>発行価額が額面金額又は登録金額と異なるときは、発行価額</w:t>
      </w:r>
      <w:r>
        <w:t>)</w:t>
      </w:r>
      <w:r>
        <w:rPr>
          <w:rFonts w:hint="eastAsia"/>
        </w:rPr>
        <w:t>の</w:t>
      </w:r>
      <w:r>
        <w:t>10</w:t>
      </w:r>
      <w:r>
        <w:rPr>
          <w:rFonts w:hint="eastAsia"/>
        </w:rPr>
        <w:t>分の</w:t>
      </w:r>
      <w:r>
        <w:t>8</w:t>
      </w:r>
      <w:r>
        <w:rPr>
          <w:rFonts w:hint="eastAsia"/>
        </w:rPr>
        <w:t>に相当する金額</w:t>
      </w:r>
      <w:bookmarkEnd w:id="16"/>
    </w:p>
    <w:p w:rsidR="00A246B8" w:rsidRDefault="00A246B8" w:rsidP="0075486C">
      <w:pPr>
        <w:pStyle w:val="sec1"/>
        <w:wordWrap w:val="0"/>
      </w:pPr>
      <w:bookmarkStart w:id="17" w:name="at104cl3it3"/>
      <w:r>
        <w:t>(3)</w:t>
      </w:r>
      <w:r>
        <w:rPr>
          <w:rFonts w:hint="eastAsia"/>
        </w:rPr>
        <w:t xml:space="preserve">　前項第</w:t>
      </w:r>
      <w:r>
        <w:t>3</w:t>
      </w:r>
      <w:r>
        <w:rPr>
          <w:rFonts w:hint="eastAsia"/>
        </w:rPr>
        <w:t>号に掲げる担保　手形金額</w:t>
      </w:r>
      <w:r>
        <w:t>(</w:t>
      </w:r>
      <w:r>
        <w:rPr>
          <w:rFonts w:hint="eastAsia"/>
        </w:rPr>
        <w:t>その手形の満期の日が未到来であるときは、提出した日の翌日から満期の日までの期間に応じ当該手形金額を一般の金融市場における手形の割引率によって割り引いた金額</w:t>
      </w:r>
      <w:r>
        <w:t>)</w:t>
      </w:r>
      <w:bookmarkEnd w:id="17"/>
    </w:p>
    <w:p w:rsidR="00A246B8" w:rsidRDefault="00A246B8" w:rsidP="0075486C">
      <w:pPr>
        <w:pStyle w:val="sec1"/>
        <w:wordWrap w:val="0"/>
      </w:pPr>
      <w:bookmarkStart w:id="18" w:name="at104cl3it4"/>
      <w:r>
        <w:t>(4)</w:t>
      </w:r>
      <w:r>
        <w:rPr>
          <w:rFonts w:hint="eastAsia"/>
        </w:rPr>
        <w:t xml:space="preserve">　前項第</w:t>
      </w:r>
      <w:r>
        <w:t>4</w:t>
      </w:r>
      <w:r>
        <w:rPr>
          <w:rFonts w:hint="eastAsia"/>
        </w:rPr>
        <w:t>号に掲げる担保　小切手金額</w:t>
      </w:r>
      <w:bookmarkEnd w:id="18"/>
    </w:p>
    <w:p w:rsidR="00A246B8" w:rsidRDefault="00A246B8" w:rsidP="0075486C">
      <w:pPr>
        <w:pStyle w:val="sec1"/>
        <w:wordWrap w:val="0"/>
      </w:pPr>
      <w:bookmarkStart w:id="19" w:name="at104cl3it5"/>
      <w:r>
        <w:lastRenderedPageBreak/>
        <w:t>(5)</w:t>
      </w:r>
      <w:r>
        <w:rPr>
          <w:rFonts w:hint="eastAsia"/>
        </w:rPr>
        <w:t xml:space="preserve">　前項第</w:t>
      </w:r>
      <w:r>
        <w:t>5</w:t>
      </w:r>
      <w:r>
        <w:rPr>
          <w:rFonts w:hint="eastAsia"/>
        </w:rPr>
        <w:t>号に掲げる担保　定期預金債権証書に記載された債権金額</w:t>
      </w:r>
      <w:bookmarkEnd w:id="19"/>
    </w:p>
    <w:p w:rsidR="00A246B8" w:rsidRDefault="00A246B8" w:rsidP="0075486C">
      <w:pPr>
        <w:pStyle w:val="sec1"/>
        <w:wordWrap w:val="0"/>
      </w:pPr>
      <w:bookmarkStart w:id="20" w:name="at104cl3it6"/>
      <w:r>
        <w:t>(6)</w:t>
      </w:r>
      <w:r>
        <w:rPr>
          <w:rFonts w:hint="eastAsia"/>
        </w:rPr>
        <w:t xml:space="preserve">　前項第</w:t>
      </w:r>
      <w:r>
        <w:t>6</w:t>
      </w:r>
      <w:r>
        <w:rPr>
          <w:rFonts w:hint="eastAsia"/>
        </w:rPr>
        <w:t>号に掲げる担保　その保証する金額</w:t>
      </w:r>
      <w:bookmarkEnd w:id="20"/>
    </w:p>
    <w:p w:rsidR="00A246B8" w:rsidRDefault="00A246B8" w:rsidP="0075486C">
      <w:pPr>
        <w:pStyle w:val="sec1"/>
        <w:wordWrap w:val="0"/>
      </w:pPr>
      <w:bookmarkStart w:id="21" w:name="13000246901000000010"/>
      <w:bookmarkEnd w:id="21"/>
      <w:r>
        <w:t>(7)</w:t>
      </w:r>
      <w:r>
        <w:rPr>
          <w:rFonts w:hint="eastAsia"/>
        </w:rPr>
        <w:t xml:space="preserve">　前項第</w:t>
      </w:r>
      <w:r>
        <w:t>7</w:t>
      </w:r>
      <w:r>
        <w:rPr>
          <w:rFonts w:hint="eastAsia"/>
        </w:rPr>
        <w:t>号に掲げる担保　その保証する金額</w:t>
      </w:r>
    </w:p>
    <w:p w:rsidR="00A246B8" w:rsidRDefault="00A246B8" w:rsidP="0075486C">
      <w:pPr>
        <w:pStyle w:val="detailindent"/>
        <w:wordWrap w:val="0"/>
      </w:pPr>
      <w:r>
        <w:t>(</w:t>
      </w:r>
      <w:r>
        <w:rPr>
          <w:rFonts w:hint="eastAsia"/>
        </w:rPr>
        <w:t>入札保証金の還付等</w:t>
      </w:r>
      <w:r>
        <w:t>)</w:t>
      </w:r>
    </w:p>
    <w:p w:rsidR="00A246B8" w:rsidRDefault="00A246B8" w:rsidP="0075486C">
      <w:pPr>
        <w:pStyle w:val="sec0"/>
        <w:wordWrap w:val="0"/>
      </w:pPr>
      <w:r>
        <w:rPr>
          <w:rFonts w:hint="eastAsia"/>
        </w:rPr>
        <w:t>第</w:t>
      </w:r>
      <w:r>
        <w:t>105</w:t>
      </w:r>
      <w:r>
        <w:rPr>
          <w:rFonts w:hint="eastAsia"/>
        </w:rPr>
        <w:t>条　入札保証金</w:t>
      </w:r>
      <w:r>
        <w:t>(</w:t>
      </w:r>
      <w:r>
        <w:rPr>
          <w:rFonts w:hint="eastAsia"/>
        </w:rPr>
        <w:t>その納付に代えて提供された担保を含む。</w:t>
      </w:r>
      <w:r>
        <w:t>)</w:t>
      </w:r>
      <w:r>
        <w:rPr>
          <w:rFonts w:hint="eastAsia"/>
        </w:rPr>
        <w:t>は、入札終了後、直ちに還付するものとする。ただし、落札者に対しては、契約を締結した後これを還付し、又は契約保証金の納付に振り替えることができる。</w:t>
      </w:r>
    </w:p>
    <w:p w:rsidR="00A246B8" w:rsidRDefault="00A246B8" w:rsidP="0075486C">
      <w:pPr>
        <w:pStyle w:val="sec0"/>
        <w:wordWrap w:val="0"/>
      </w:pPr>
      <w:r>
        <w:t>2</w:t>
      </w:r>
      <w:r>
        <w:rPr>
          <w:rFonts w:hint="eastAsia"/>
        </w:rPr>
        <w:t xml:space="preserve">　入札保証金には、利子を付さない。</w:t>
      </w:r>
    </w:p>
    <w:p w:rsidR="00A246B8" w:rsidRDefault="00A246B8" w:rsidP="0075486C">
      <w:pPr>
        <w:pStyle w:val="detailindent"/>
        <w:wordWrap w:val="0"/>
      </w:pPr>
      <w:r>
        <w:t>(</w:t>
      </w:r>
      <w:r>
        <w:rPr>
          <w:rFonts w:hint="eastAsia"/>
        </w:rPr>
        <w:t>最低制限価格の決定</w:t>
      </w:r>
      <w:r>
        <w:t>)</w:t>
      </w:r>
    </w:p>
    <w:p w:rsidR="00A246B8" w:rsidRDefault="00A246B8" w:rsidP="0075486C">
      <w:pPr>
        <w:pStyle w:val="sec0"/>
        <w:wordWrap w:val="0"/>
      </w:pPr>
      <w:r>
        <w:rPr>
          <w:rFonts w:hint="eastAsia"/>
        </w:rPr>
        <w:t>第</w:t>
      </w:r>
      <w:r>
        <w:t>106</w:t>
      </w:r>
      <w:r>
        <w:rPr>
          <w:rFonts w:hint="eastAsia"/>
        </w:rPr>
        <w:t>条　契約担当者は、工事又は製造の請負を一般競争入札に付する場合において、最低制限価格を設ける必要があるときは、予定価格の決定の例によりこれを定めなければならない。</w:t>
      </w:r>
    </w:p>
    <w:p w:rsidR="00A246B8" w:rsidRDefault="00A246B8" w:rsidP="0075486C">
      <w:pPr>
        <w:pStyle w:val="sec0"/>
        <w:wordWrap w:val="0"/>
      </w:pPr>
      <w:r>
        <w:t>2</w:t>
      </w:r>
      <w:r>
        <w:rPr>
          <w:rFonts w:hint="eastAsia"/>
        </w:rPr>
        <w:t xml:space="preserve">　前項の規定により最低制限価格を定めたときは、前条第</w:t>
      </w:r>
      <w:r>
        <w:t>1</w:t>
      </w:r>
      <w:r>
        <w:rPr>
          <w:rFonts w:hint="eastAsia"/>
        </w:rPr>
        <w:t>項の予定価格調書に当該最低制限価格を合わせて記載しなければならない。</w:t>
      </w:r>
    </w:p>
    <w:p w:rsidR="00A246B8" w:rsidRDefault="00A246B8" w:rsidP="0075486C">
      <w:pPr>
        <w:pStyle w:val="sec0"/>
        <w:wordWrap w:val="0"/>
      </w:pPr>
      <w:r>
        <w:t>3</w:t>
      </w:r>
      <w:r>
        <w:rPr>
          <w:rFonts w:hint="eastAsia"/>
        </w:rPr>
        <w:t xml:space="preserve">　最低制限価格を設ける場合には、第</w:t>
      </w:r>
      <w:r>
        <w:t>103</w:t>
      </w:r>
      <w:r>
        <w:rPr>
          <w:rFonts w:hint="eastAsia"/>
        </w:rPr>
        <w:t>条の規定による公告において、その旨を明らかにしなければならない。</w:t>
      </w:r>
    </w:p>
    <w:p w:rsidR="00A246B8" w:rsidRDefault="00A246B8" w:rsidP="0075486C">
      <w:pPr>
        <w:pStyle w:val="detailindent"/>
        <w:wordWrap w:val="0"/>
      </w:pPr>
      <w:r>
        <w:t>(</w:t>
      </w:r>
      <w:r>
        <w:rPr>
          <w:rFonts w:hint="eastAsia"/>
        </w:rPr>
        <w:t>入札の方法</w:t>
      </w:r>
      <w:r>
        <w:t>)</w:t>
      </w:r>
    </w:p>
    <w:p w:rsidR="00A246B8" w:rsidRDefault="00A246B8" w:rsidP="0075486C">
      <w:pPr>
        <w:pStyle w:val="sec0"/>
        <w:wordWrap w:val="0"/>
      </w:pPr>
      <w:r>
        <w:rPr>
          <w:rFonts w:hint="eastAsia"/>
        </w:rPr>
        <w:t>第</w:t>
      </w:r>
      <w:r>
        <w:t>107</w:t>
      </w:r>
      <w:r>
        <w:rPr>
          <w:rFonts w:hint="eastAsia"/>
        </w:rPr>
        <w:t>条　契約担当者は、入札参加者をして、入札執行の場所及び日時に入札書</w:t>
      </w:r>
      <w:r>
        <w:t>(</w:t>
      </w:r>
      <w:r>
        <w:rPr>
          <w:rFonts w:hint="eastAsia"/>
        </w:rPr>
        <w:t>様式第</w:t>
      </w:r>
      <w:r>
        <w:t>71</w:t>
      </w:r>
      <w:r>
        <w:rPr>
          <w:rFonts w:hint="eastAsia"/>
        </w:rPr>
        <w:t>号</w:t>
      </w:r>
      <w:r>
        <w:t>)</w:t>
      </w:r>
      <w:r>
        <w:rPr>
          <w:rFonts w:hint="eastAsia"/>
        </w:rPr>
        <w:t>を封筒に封入のうえ提出させ、又は入札箱に投入させなければならない。ただし、公有財産売却システムによる一般競争入札にあっては、入札書に代えて当該システムに必要事項を登録させることにより行わせることができる。</w:t>
      </w:r>
    </w:p>
    <w:p w:rsidR="00A246B8" w:rsidRDefault="00A246B8" w:rsidP="0075486C">
      <w:pPr>
        <w:pStyle w:val="sec0"/>
        <w:wordWrap w:val="0"/>
      </w:pPr>
      <w:r>
        <w:t>2</w:t>
      </w:r>
      <w:r>
        <w:rPr>
          <w:rFonts w:hint="eastAsia"/>
        </w:rPr>
        <w:t xml:space="preserve">　入札書は郵便により提出させることができる。この場合においては、入札書在中の旨を表記した封筒に封入のうえ、更にこれを封書にして書留の取扱いにより提出させなければならない。</w:t>
      </w:r>
    </w:p>
    <w:p w:rsidR="00A246B8" w:rsidRDefault="00A246B8" w:rsidP="0075486C">
      <w:pPr>
        <w:pStyle w:val="sec0"/>
        <w:wordWrap w:val="0"/>
      </w:pPr>
      <w:r>
        <w:t>3</w:t>
      </w:r>
      <w:r>
        <w:rPr>
          <w:rFonts w:hint="eastAsia"/>
        </w:rPr>
        <w:t xml:space="preserve">　前項の規定により提出させる入札書は、開札時刻までに到達したものに限り、これを受理する。</w:t>
      </w:r>
    </w:p>
    <w:p w:rsidR="00A246B8" w:rsidRDefault="00A246B8" w:rsidP="0075486C">
      <w:pPr>
        <w:pStyle w:val="sec0"/>
        <w:wordWrap w:val="0"/>
      </w:pPr>
      <w:r>
        <w:t>4</w:t>
      </w:r>
      <w:r>
        <w:rPr>
          <w:rFonts w:hint="eastAsia"/>
        </w:rPr>
        <w:t xml:space="preserve">　代理人が入札する場合は、入札前に委任状を提出させなければならない。</w:t>
      </w:r>
    </w:p>
    <w:p w:rsidR="00A246B8" w:rsidRDefault="00A246B8" w:rsidP="0075486C">
      <w:pPr>
        <w:pStyle w:val="sec0"/>
        <w:wordWrap w:val="0"/>
      </w:pPr>
      <w:r>
        <w:t>5</w:t>
      </w:r>
      <w:r>
        <w:rPr>
          <w:rFonts w:hint="eastAsia"/>
        </w:rPr>
        <w:t xml:space="preserve">　前項の代理人は、同一入札において</w:t>
      </w:r>
      <w:r>
        <w:t>2</w:t>
      </w:r>
      <w:r>
        <w:rPr>
          <w:rFonts w:hint="eastAsia"/>
        </w:rPr>
        <w:t>人以上の代理人となることができない。</w:t>
      </w:r>
    </w:p>
    <w:p w:rsidR="00A246B8" w:rsidRDefault="00A246B8" w:rsidP="0075486C">
      <w:pPr>
        <w:pStyle w:val="sec0"/>
        <w:wordWrap w:val="0"/>
      </w:pPr>
      <w:r>
        <w:t>6</w:t>
      </w:r>
      <w:r>
        <w:rPr>
          <w:rFonts w:hint="eastAsia"/>
        </w:rPr>
        <w:t xml:space="preserve">　入札参加者は、同一入札において他の入札参加者の代理人となることができない。</w:t>
      </w:r>
    </w:p>
    <w:p w:rsidR="00A246B8" w:rsidRDefault="00A246B8" w:rsidP="0075486C">
      <w:pPr>
        <w:pStyle w:val="sec0"/>
        <w:wordWrap w:val="0"/>
      </w:pPr>
      <w:r>
        <w:t>7</w:t>
      </w:r>
      <w:r>
        <w:rPr>
          <w:rFonts w:hint="eastAsia"/>
        </w:rPr>
        <w:t xml:space="preserve">　第</w:t>
      </w:r>
      <w:r>
        <w:t>2</w:t>
      </w:r>
      <w:r>
        <w:rPr>
          <w:rFonts w:hint="eastAsia"/>
        </w:rPr>
        <w:t>項の場合において、第</w:t>
      </w:r>
      <w:r>
        <w:t>104</w:t>
      </w:r>
      <w:r>
        <w:rPr>
          <w:rFonts w:hint="eastAsia"/>
        </w:rPr>
        <w:t>条第</w:t>
      </w:r>
      <w:r>
        <w:t>3</w:t>
      </w:r>
      <w:r>
        <w:rPr>
          <w:rFonts w:hint="eastAsia"/>
        </w:rPr>
        <w:t>項の規定による入札保証金を同封することを妨げない。</w:t>
      </w:r>
    </w:p>
    <w:p w:rsidR="00A246B8" w:rsidRDefault="00A246B8" w:rsidP="0075486C">
      <w:pPr>
        <w:pStyle w:val="detailindent"/>
        <w:wordWrap w:val="0"/>
      </w:pPr>
      <w:r>
        <w:t>(</w:t>
      </w:r>
      <w:r>
        <w:rPr>
          <w:rFonts w:hint="eastAsia"/>
        </w:rPr>
        <w:t>入札の無効</w:t>
      </w:r>
      <w:r>
        <w:t>)</w:t>
      </w:r>
    </w:p>
    <w:p w:rsidR="00A246B8" w:rsidRDefault="00A246B8" w:rsidP="0075486C">
      <w:pPr>
        <w:pStyle w:val="sec0"/>
        <w:wordWrap w:val="0"/>
      </w:pPr>
      <w:r>
        <w:rPr>
          <w:rFonts w:hint="eastAsia"/>
        </w:rPr>
        <w:t>第</w:t>
      </w:r>
      <w:r>
        <w:t>108</w:t>
      </w:r>
      <w:r>
        <w:rPr>
          <w:rFonts w:hint="eastAsia"/>
        </w:rPr>
        <w:t>条　次の各号のいずれかに該当する入札は、無効とする。</w:t>
      </w:r>
    </w:p>
    <w:p w:rsidR="00A246B8" w:rsidRDefault="00A246B8" w:rsidP="0075486C">
      <w:pPr>
        <w:pStyle w:val="sec1"/>
        <w:wordWrap w:val="0"/>
      </w:pPr>
      <w:bookmarkStart w:id="22" w:name="at108cl1it1"/>
      <w:r>
        <w:t>(1)</w:t>
      </w:r>
      <w:r>
        <w:rPr>
          <w:rFonts w:hint="eastAsia"/>
        </w:rPr>
        <w:t xml:space="preserve">　入札に参加する資格のない者のした入札</w:t>
      </w:r>
      <w:bookmarkEnd w:id="22"/>
    </w:p>
    <w:p w:rsidR="00A246B8" w:rsidRDefault="00A246B8" w:rsidP="0075486C">
      <w:pPr>
        <w:pStyle w:val="sec1"/>
        <w:wordWrap w:val="0"/>
      </w:pPr>
      <w:bookmarkStart w:id="23" w:name="at108cl1it2"/>
      <w:r>
        <w:t>(2)</w:t>
      </w:r>
      <w:r>
        <w:rPr>
          <w:rFonts w:hint="eastAsia"/>
        </w:rPr>
        <w:t xml:space="preserve">　同一の入札について</w:t>
      </w:r>
      <w:r>
        <w:t>2</w:t>
      </w:r>
      <w:r>
        <w:rPr>
          <w:rFonts w:hint="eastAsia"/>
        </w:rPr>
        <w:t>以上の入札をした者の入札</w:t>
      </w:r>
      <w:bookmarkEnd w:id="23"/>
    </w:p>
    <w:p w:rsidR="00A246B8" w:rsidRDefault="00A246B8" w:rsidP="0075486C">
      <w:pPr>
        <w:pStyle w:val="sec1"/>
        <w:wordWrap w:val="0"/>
      </w:pPr>
      <w:bookmarkStart w:id="24" w:name="at108cl1it3"/>
      <w:r>
        <w:t>(3)</w:t>
      </w:r>
      <w:r>
        <w:rPr>
          <w:rFonts w:hint="eastAsia"/>
        </w:rPr>
        <w:t xml:space="preserve">　同一の入札について</w:t>
      </w:r>
      <w:r>
        <w:t>2</w:t>
      </w:r>
      <w:r>
        <w:rPr>
          <w:rFonts w:hint="eastAsia"/>
        </w:rPr>
        <w:t>人以上の代理人となった者のした入札</w:t>
      </w:r>
      <w:bookmarkEnd w:id="24"/>
    </w:p>
    <w:p w:rsidR="00A246B8" w:rsidRDefault="00A246B8" w:rsidP="0075486C">
      <w:pPr>
        <w:pStyle w:val="sec1"/>
        <w:wordWrap w:val="0"/>
      </w:pPr>
      <w:bookmarkStart w:id="25" w:name="at108cl1it4"/>
      <w:r>
        <w:lastRenderedPageBreak/>
        <w:t>(4)</w:t>
      </w:r>
      <w:r>
        <w:rPr>
          <w:rFonts w:hint="eastAsia"/>
        </w:rPr>
        <w:t xml:space="preserve">　同一の入札について他の入札参加者の代理人となった者のした入札</w:t>
      </w:r>
      <w:bookmarkEnd w:id="25"/>
    </w:p>
    <w:p w:rsidR="00A246B8" w:rsidRDefault="00A246B8" w:rsidP="0075486C">
      <w:pPr>
        <w:pStyle w:val="sec1"/>
        <w:wordWrap w:val="0"/>
      </w:pPr>
      <w:bookmarkStart w:id="26" w:name="at108cl1it5"/>
      <w:r>
        <w:t>(5)</w:t>
      </w:r>
      <w:r>
        <w:rPr>
          <w:rFonts w:hint="eastAsia"/>
        </w:rPr>
        <w:t xml:space="preserve">　入札保証金を納付しない者又はその金額に不足のある者のした入札</w:t>
      </w:r>
      <w:bookmarkEnd w:id="26"/>
    </w:p>
    <w:p w:rsidR="00A246B8" w:rsidRDefault="00A246B8" w:rsidP="0075486C">
      <w:pPr>
        <w:pStyle w:val="sec1"/>
        <w:wordWrap w:val="0"/>
      </w:pPr>
      <w:bookmarkStart w:id="27" w:name="at108cl1it6"/>
      <w:r>
        <w:t>(6)</w:t>
      </w:r>
      <w:r>
        <w:rPr>
          <w:rFonts w:hint="eastAsia"/>
        </w:rPr>
        <w:t xml:space="preserve">　談合その他不正の行為によって行われたと認められる入札</w:t>
      </w:r>
      <w:bookmarkEnd w:id="27"/>
    </w:p>
    <w:p w:rsidR="00A246B8" w:rsidRDefault="00A246B8" w:rsidP="0075486C">
      <w:pPr>
        <w:pStyle w:val="sec1"/>
        <w:wordWrap w:val="0"/>
      </w:pPr>
      <w:bookmarkStart w:id="28" w:name="at108cl1it7"/>
      <w:r>
        <w:t>(7)</w:t>
      </w:r>
      <w:r>
        <w:rPr>
          <w:rFonts w:hint="eastAsia"/>
        </w:rPr>
        <w:t xml:space="preserve">　金額その他入札記載事項が脱落し、若しくは不明りょうで確認できない入札又は首標金額を訂正した入札</w:t>
      </w:r>
      <w:bookmarkEnd w:id="28"/>
    </w:p>
    <w:p w:rsidR="00A246B8" w:rsidRDefault="00A246B8" w:rsidP="0075486C">
      <w:pPr>
        <w:pStyle w:val="sec1"/>
        <w:wordWrap w:val="0"/>
      </w:pPr>
      <w:bookmarkStart w:id="29" w:name="at108cl1it8"/>
      <w:r>
        <w:t>(8)</w:t>
      </w:r>
      <w:r>
        <w:rPr>
          <w:rFonts w:hint="eastAsia"/>
        </w:rPr>
        <w:t xml:space="preserve">　委任状を持参しない代理人のした入札</w:t>
      </w:r>
      <w:bookmarkEnd w:id="29"/>
    </w:p>
    <w:p w:rsidR="00A246B8" w:rsidRDefault="00A246B8" w:rsidP="0075486C">
      <w:pPr>
        <w:pStyle w:val="sec1"/>
        <w:wordWrap w:val="0"/>
      </w:pPr>
      <w:bookmarkStart w:id="30" w:name="at108cl1it9"/>
      <w:r>
        <w:t>(9)</w:t>
      </w:r>
      <w:r>
        <w:rPr>
          <w:rFonts w:hint="eastAsia"/>
        </w:rPr>
        <w:t xml:space="preserve">　記名押印を欠く入札</w:t>
      </w:r>
      <w:bookmarkEnd w:id="30"/>
    </w:p>
    <w:p w:rsidR="00A246B8" w:rsidRDefault="00A246B8" w:rsidP="0075486C">
      <w:pPr>
        <w:pStyle w:val="sec1"/>
        <w:wordWrap w:val="0"/>
      </w:pPr>
      <w:bookmarkStart w:id="31" w:name="at108cl1it10"/>
      <w:r>
        <w:t>(10)</w:t>
      </w:r>
      <w:r>
        <w:rPr>
          <w:rFonts w:hint="eastAsia"/>
        </w:rPr>
        <w:t xml:space="preserve">　前各号に定めるもののほか、指示した条件に違反すると認められる入札</w:t>
      </w:r>
      <w:bookmarkEnd w:id="31"/>
    </w:p>
    <w:p w:rsidR="00A246B8" w:rsidRDefault="00A246B8" w:rsidP="0075486C">
      <w:pPr>
        <w:pStyle w:val="detailindent"/>
        <w:wordWrap w:val="0"/>
      </w:pPr>
      <w:r>
        <w:t>(</w:t>
      </w:r>
      <w:r>
        <w:rPr>
          <w:rFonts w:hint="eastAsia"/>
        </w:rPr>
        <w:t>落札通知</w:t>
      </w:r>
      <w:r>
        <w:t>)</w:t>
      </w:r>
    </w:p>
    <w:p w:rsidR="00A246B8" w:rsidRDefault="00A246B8" w:rsidP="0075486C">
      <w:pPr>
        <w:pStyle w:val="sec0"/>
        <w:wordWrap w:val="0"/>
      </w:pPr>
      <w:r>
        <w:rPr>
          <w:rFonts w:hint="eastAsia"/>
        </w:rPr>
        <w:t>第</w:t>
      </w:r>
      <w:r>
        <w:t>109</w:t>
      </w:r>
      <w:r>
        <w:rPr>
          <w:rFonts w:hint="eastAsia"/>
        </w:rPr>
        <w:t>条　契約担当者は、落札者が決定したときは、直ちに口頭又は落札通知書</w:t>
      </w:r>
      <w:r>
        <w:t>(</w:t>
      </w:r>
      <w:r>
        <w:rPr>
          <w:rFonts w:hint="eastAsia"/>
        </w:rPr>
        <w:t>様式第</w:t>
      </w:r>
      <w:r>
        <w:t>72</w:t>
      </w:r>
      <w:r>
        <w:rPr>
          <w:rFonts w:hint="eastAsia"/>
        </w:rPr>
        <w:t>号</w:t>
      </w:r>
      <w:r>
        <w:t>)</w:t>
      </w:r>
      <w:r>
        <w:rPr>
          <w:rFonts w:hint="eastAsia"/>
        </w:rPr>
        <w:t>によりその旨を落札者に通知しなければならない。</w:t>
      </w:r>
    </w:p>
    <w:p w:rsidR="00A246B8" w:rsidRDefault="00A246B8" w:rsidP="0075486C">
      <w:pPr>
        <w:pStyle w:val="detailindent"/>
        <w:wordWrap w:val="0"/>
      </w:pPr>
      <w:r>
        <w:t>(</w:t>
      </w:r>
      <w:r>
        <w:rPr>
          <w:rFonts w:hint="eastAsia"/>
        </w:rPr>
        <w:t>再度公告入札</w:t>
      </w:r>
      <w:r>
        <w:t>)</w:t>
      </w:r>
    </w:p>
    <w:p w:rsidR="00A246B8" w:rsidRDefault="00A246B8" w:rsidP="0075486C">
      <w:pPr>
        <w:pStyle w:val="sec0"/>
        <w:wordWrap w:val="0"/>
      </w:pPr>
      <w:r>
        <w:rPr>
          <w:rFonts w:hint="eastAsia"/>
        </w:rPr>
        <w:t>第</w:t>
      </w:r>
      <w:r>
        <w:t>110</w:t>
      </w:r>
      <w:r>
        <w:rPr>
          <w:rFonts w:hint="eastAsia"/>
        </w:rPr>
        <w:t>条　契約担当者は、入札者若しくは落札者がない場合又は落札者が契約を締結しない場合においては、施行令第</w:t>
      </w:r>
      <w:r>
        <w:t>167</w:t>
      </w:r>
      <w:r>
        <w:rPr>
          <w:rFonts w:hint="eastAsia"/>
        </w:rPr>
        <w:t>条の</w:t>
      </w:r>
      <w:r>
        <w:t>8</w:t>
      </w:r>
      <w:r>
        <w:rPr>
          <w:rFonts w:hint="eastAsia"/>
        </w:rPr>
        <w:t>第</w:t>
      </w:r>
      <w:r>
        <w:t>3</w:t>
      </w:r>
      <w:r>
        <w:rPr>
          <w:rFonts w:hint="eastAsia"/>
        </w:rPr>
        <w:t>項の規定により再度の入札を行う場合を除き、更に公告して、一般競争入札に付することができる。</w:t>
      </w:r>
    </w:p>
    <w:p w:rsidR="00A246B8" w:rsidRDefault="00A246B8" w:rsidP="0075486C">
      <w:pPr>
        <w:pStyle w:val="sec4"/>
        <w:wordWrap w:val="0"/>
      </w:pPr>
      <w:r>
        <w:rPr>
          <w:rFonts w:hint="eastAsia"/>
        </w:rPr>
        <w:t>第</w:t>
      </w:r>
      <w:r>
        <w:t>2</w:t>
      </w:r>
      <w:r>
        <w:rPr>
          <w:rFonts w:hint="eastAsia"/>
        </w:rPr>
        <w:t>節　指名競争入札</w:t>
      </w:r>
    </w:p>
    <w:p w:rsidR="00A246B8" w:rsidRDefault="00A246B8" w:rsidP="0075486C">
      <w:pPr>
        <w:pStyle w:val="detailindent"/>
        <w:wordWrap w:val="0"/>
      </w:pPr>
      <w:r>
        <w:t>(</w:t>
      </w:r>
      <w:r>
        <w:rPr>
          <w:rFonts w:hint="eastAsia"/>
        </w:rPr>
        <w:t>入札者の指名</w:t>
      </w:r>
      <w:r>
        <w:t>)</w:t>
      </w:r>
    </w:p>
    <w:p w:rsidR="00A246B8" w:rsidRDefault="00A246B8" w:rsidP="0075486C">
      <w:pPr>
        <w:pStyle w:val="sec0"/>
        <w:wordWrap w:val="0"/>
      </w:pPr>
      <w:r>
        <w:rPr>
          <w:rFonts w:hint="eastAsia"/>
        </w:rPr>
        <w:t>第</w:t>
      </w:r>
      <w:r>
        <w:t>111</w:t>
      </w:r>
      <w:r>
        <w:rPr>
          <w:rFonts w:hint="eastAsia"/>
        </w:rPr>
        <w:t>条　契約担当者は、指名競争入札に付するときは、入札に参加する者をなるべく</w:t>
      </w:r>
      <w:r>
        <w:t>3</w:t>
      </w:r>
      <w:r>
        <w:rPr>
          <w:rFonts w:hint="eastAsia"/>
        </w:rPr>
        <w:t>人以上指名しなければならない。ただし、特別の事情があるときは、この限りでない。</w:t>
      </w:r>
    </w:p>
    <w:p w:rsidR="00A246B8" w:rsidRDefault="00A246B8" w:rsidP="0075486C">
      <w:pPr>
        <w:pStyle w:val="sec0"/>
        <w:wordWrap w:val="0"/>
      </w:pPr>
      <w:r>
        <w:t>2</w:t>
      </w:r>
      <w:r>
        <w:rPr>
          <w:rFonts w:hint="eastAsia"/>
        </w:rPr>
        <w:t xml:space="preserve">　前項の規定により入札者を指名したときは、第</w:t>
      </w:r>
      <w:r>
        <w:t>102</w:t>
      </w:r>
      <w:r>
        <w:rPr>
          <w:rFonts w:hint="eastAsia"/>
        </w:rPr>
        <w:t>条第</w:t>
      </w:r>
      <w:r>
        <w:t>2</w:t>
      </w:r>
      <w:r>
        <w:rPr>
          <w:rFonts w:hint="eastAsia"/>
        </w:rPr>
        <w:t>項の各号に規程する事項を入札者に通知しなければならない。</w:t>
      </w:r>
    </w:p>
    <w:p w:rsidR="00A246B8" w:rsidRDefault="00A246B8" w:rsidP="0075486C">
      <w:pPr>
        <w:pStyle w:val="detailindent"/>
        <w:wordWrap w:val="0"/>
      </w:pPr>
      <w:r>
        <w:t>(</w:t>
      </w:r>
      <w:r>
        <w:rPr>
          <w:rFonts w:hint="eastAsia"/>
        </w:rPr>
        <w:t>指名競争入札の参加者の資格等の準用</w:t>
      </w:r>
      <w:r>
        <w:t>)</w:t>
      </w:r>
    </w:p>
    <w:p w:rsidR="00A246B8" w:rsidRDefault="00A246B8" w:rsidP="0075486C">
      <w:pPr>
        <w:pStyle w:val="sec0"/>
        <w:wordWrap w:val="0"/>
      </w:pPr>
      <w:r>
        <w:rPr>
          <w:rFonts w:hint="eastAsia"/>
        </w:rPr>
        <w:t>第</w:t>
      </w:r>
      <w:r>
        <w:t>112</w:t>
      </w:r>
      <w:r>
        <w:rPr>
          <w:rFonts w:hint="eastAsia"/>
        </w:rPr>
        <w:t>条　第</w:t>
      </w:r>
      <w:r>
        <w:t>101</w:t>
      </w:r>
      <w:r>
        <w:rPr>
          <w:rFonts w:hint="eastAsia"/>
        </w:rPr>
        <w:t>条第</w:t>
      </w:r>
      <w:r>
        <w:t>1</w:t>
      </w:r>
      <w:r>
        <w:rPr>
          <w:rFonts w:hint="eastAsia"/>
        </w:rPr>
        <w:t>項及び第</w:t>
      </w:r>
      <w:r>
        <w:t>104</w:t>
      </w:r>
      <w:r>
        <w:rPr>
          <w:rFonts w:hint="eastAsia"/>
        </w:rPr>
        <w:t>条から第</w:t>
      </w:r>
      <w:r>
        <w:t>110</w:t>
      </w:r>
      <w:r>
        <w:rPr>
          <w:rFonts w:hint="eastAsia"/>
        </w:rPr>
        <w:t>条までの規程は、指名競争入札の場合に準用する。</w:t>
      </w:r>
    </w:p>
    <w:p w:rsidR="00A246B8" w:rsidRDefault="00A246B8" w:rsidP="0075486C">
      <w:pPr>
        <w:pStyle w:val="sec4"/>
        <w:wordWrap w:val="0"/>
      </w:pPr>
      <w:r>
        <w:rPr>
          <w:rFonts w:hint="eastAsia"/>
        </w:rPr>
        <w:t>第</w:t>
      </w:r>
      <w:r>
        <w:t>3</w:t>
      </w:r>
      <w:r>
        <w:rPr>
          <w:rFonts w:hint="eastAsia"/>
        </w:rPr>
        <w:t>節　随意契約及びせり売り</w:t>
      </w:r>
    </w:p>
    <w:p w:rsidR="00A246B8" w:rsidRDefault="00A246B8" w:rsidP="0075486C">
      <w:pPr>
        <w:pStyle w:val="detailindent"/>
        <w:wordWrap w:val="0"/>
      </w:pPr>
      <w:r>
        <w:t>(</w:t>
      </w:r>
      <w:r>
        <w:rPr>
          <w:rFonts w:hint="eastAsia"/>
        </w:rPr>
        <w:t>随意契約によることができる契約の金額</w:t>
      </w:r>
      <w:r>
        <w:t>)</w:t>
      </w:r>
    </w:p>
    <w:p w:rsidR="00A246B8" w:rsidRDefault="00A246B8" w:rsidP="0075486C">
      <w:pPr>
        <w:pStyle w:val="sec0"/>
        <w:wordWrap w:val="0"/>
      </w:pPr>
      <w:r>
        <w:rPr>
          <w:rFonts w:hint="eastAsia"/>
        </w:rPr>
        <w:t>第</w:t>
      </w:r>
      <w:r>
        <w:t>113</w:t>
      </w:r>
      <w:r>
        <w:rPr>
          <w:rFonts w:hint="eastAsia"/>
        </w:rPr>
        <w:t>条　施行令第</w:t>
      </w:r>
      <w:r>
        <w:t>167</w:t>
      </w:r>
      <w:r>
        <w:rPr>
          <w:rFonts w:hint="eastAsia"/>
        </w:rPr>
        <w:t>条の</w:t>
      </w:r>
      <w:r>
        <w:t>2</w:t>
      </w:r>
      <w:r>
        <w:rPr>
          <w:rFonts w:hint="eastAsia"/>
        </w:rPr>
        <w:t>第</w:t>
      </w:r>
      <w:r>
        <w:t>1</w:t>
      </w:r>
      <w:r>
        <w:rPr>
          <w:rFonts w:hint="eastAsia"/>
        </w:rPr>
        <w:t>項第</w:t>
      </w:r>
      <w:r>
        <w:t>1</w:t>
      </w:r>
      <w:r>
        <w:rPr>
          <w:rFonts w:hint="eastAsia"/>
        </w:rPr>
        <w:t>号の規定により規則で定める額は、次の各号に掲げる契約の種類に応じ、当該各号に定める額とする。</w:t>
      </w:r>
    </w:p>
    <w:p w:rsidR="00A246B8" w:rsidRDefault="00A246B8" w:rsidP="0075486C">
      <w:pPr>
        <w:pStyle w:val="sec1"/>
        <w:wordWrap w:val="0"/>
      </w:pPr>
      <w:bookmarkStart w:id="32" w:name="at113cl1it1"/>
      <w:r>
        <w:t>(1)</w:t>
      </w:r>
      <w:r>
        <w:rPr>
          <w:rFonts w:hint="eastAsia"/>
        </w:rPr>
        <w:t xml:space="preserve">　工事又は製造の請負　</w:t>
      </w:r>
      <w:r>
        <w:t>130</w:t>
      </w:r>
      <w:r>
        <w:rPr>
          <w:rFonts w:hint="eastAsia"/>
        </w:rPr>
        <w:t>万円</w:t>
      </w:r>
      <w:bookmarkEnd w:id="32"/>
    </w:p>
    <w:p w:rsidR="00A246B8" w:rsidRDefault="00A246B8" w:rsidP="0075486C">
      <w:pPr>
        <w:pStyle w:val="sec1"/>
        <w:wordWrap w:val="0"/>
      </w:pPr>
      <w:bookmarkStart w:id="33" w:name="at113cl1it2"/>
      <w:r>
        <w:t>(2)</w:t>
      </w:r>
      <w:r>
        <w:rPr>
          <w:rFonts w:hint="eastAsia"/>
        </w:rPr>
        <w:t xml:space="preserve">　財産の買入れ　</w:t>
      </w:r>
      <w:r>
        <w:t>80</w:t>
      </w:r>
      <w:r>
        <w:rPr>
          <w:rFonts w:hint="eastAsia"/>
        </w:rPr>
        <w:t>万円</w:t>
      </w:r>
      <w:bookmarkEnd w:id="33"/>
    </w:p>
    <w:p w:rsidR="00A246B8" w:rsidRDefault="00A246B8" w:rsidP="0075486C">
      <w:pPr>
        <w:pStyle w:val="sec1"/>
        <w:wordWrap w:val="0"/>
      </w:pPr>
      <w:bookmarkStart w:id="34" w:name="at113cl1it3"/>
      <w:r>
        <w:t>(3)</w:t>
      </w:r>
      <w:r>
        <w:rPr>
          <w:rFonts w:hint="eastAsia"/>
        </w:rPr>
        <w:t xml:space="preserve">　物件の借入れ　</w:t>
      </w:r>
      <w:r>
        <w:t>40</w:t>
      </w:r>
      <w:r>
        <w:rPr>
          <w:rFonts w:hint="eastAsia"/>
        </w:rPr>
        <w:t>万円</w:t>
      </w:r>
      <w:bookmarkEnd w:id="34"/>
    </w:p>
    <w:p w:rsidR="00A246B8" w:rsidRDefault="00A246B8" w:rsidP="0075486C">
      <w:pPr>
        <w:pStyle w:val="sec1"/>
        <w:wordWrap w:val="0"/>
      </w:pPr>
      <w:bookmarkStart w:id="35" w:name="at113cl1it4"/>
      <w:r>
        <w:t>(4)</w:t>
      </w:r>
      <w:r>
        <w:rPr>
          <w:rFonts w:hint="eastAsia"/>
        </w:rPr>
        <w:t xml:space="preserve">　財産の売払い　</w:t>
      </w:r>
      <w:r>
        <w:t>30</w:t>
      </w:r>
      <w:r>
        <w:rPr>
          <w:rFonts w:hint="eastAsia"/>
        </w:rPr>
        <w:t>万円</w:t>
      </w:r>
      <w:bookmarkEnd w:id="35"/>
    </w:p>
    <w:p w:rsidR="00A246B8" w:rsidRDefault="00A246B8" w:rsidP="0075486C">
      <w:pPr>
        <w:pStyle w:val="sec1"/>
        <w:wordWrap w:val="0"/>
      </w:pPr>
      <w:bookmarkStart w:id="36" w:name="at113cl1it5"/>
      <w:r>
        <w:t>(5)</w:t>
      </w:r>
      <w:r>
        <w:rPr>
          <w:rFonts w:hint="eastAsia"/>
        </w:rPr>
        <w:t xml:space="preserve">　物件の貸付け　</w:t>
      </w:r>
      <w:r>
        <w:t>30</w:t>
      </w:r>
      <w:r>
        <w:rPr>
          <w:rFonts w:hint="eastAsia"/>
        </w:rPr>
        <w:t>万円</w:t>
      </w:r>
      <w:bookmarkEnd w:id="36"/>
    </w:p>
    <w:p w:rsidR="00A246B8" w:rsidRDefault="00A246B8" w:rsidP="0075486C">
      <w:pPr>
        <w:pStyle w:val="sec1"/>
        <w:wordWrap w:val="0"/>
      </w:pPr>
      <w:bookmarkStart w:id="37" w:name="at113cl1it6"/>
      <w:r>
        <w:t>(6)</w:t>
      </w:r>
      <w:r>
        <w:rPr>
          <w:rFonts w:hint="eastAsia"/>
        </w:rPr>
        <w:t xml:space="preserve">　前各号に掲げるもの以外のもの　</w:t>
      </w:r>
      <w:r>
        <w:t>50</w:t>
      </w:r>
      <w:r>
        <w:rPr>
          <w:rFonts w:hint="eastAsia"/>
        </w:rPr>
        <w:t>万円</w:t>
      </w:r>
      <w:bookmarkEnd w:id="37"/>
    </w:p>
    <w:p w:rsidR="00A246B8" w:rsidRDefault="00A246B8" w:rsidP="0075486C">
      <w:pPr>
        <w:pStyle w:val="detailindent"/>
        <w:wordWrap w:val="0"/>
      </w:pPr>
      <w:r>
        <w:t>(</w:t>
      </w:r>
      <w:r>
        <w:rPr>
          <w:rFonts w:hint="eastAsia"/>
        </w:rPr>
        <w:t>見積書の徴収</w:t>
      </w:r>
      <w:r>
        <w:t>)</w:t>
      </w:r>
    </w:p>
    <w:p w:rsidR="00A246B8" w:rsidRDefault="00A246B8" w:rsidP="0075486C">
      <w:pPr>
        <w:pStyle w:val="sec0"/>
        <w:wordWrap w:val="0"/>
      </w:pPr>
      <w:r>
        <w:rPr>
          <w:rFonts w:hint="eastAsia"/>
        </w:rPr>
        <w:lastRenderedPageBreak/>
        <w:t>第</w:t>
      </w:r>
      <w:r>
        <w:t>114</w:t>
      </w:r>
      <w:r>
        <w:rPr>
          <w:rFonts w:hint="eastAsia"/>
        </w:rPr>
        <w:t>条　契約担当者は、随意契約により契約しようとするときは、</w:t>
      </w:r>
      <w:r>
        <w:t>2</w:t>
      </w:r>
      <w:r>
        <w:rPr>
          <w:rFonts w:hint="eastAsia"/>
        </w:rPr>
        <w:t>人以上の者から見積書を徴さなければならない。ただし、次の各号のいずれかに該当する場合は、</w:t>
      </w:r>
      <w:r>
        <w:t>1</w:t>
      </w:r>
      <w:r>
        <w:rPr>
          <w:rFonts w:hint="eastAsia"/>
        </w:rPr>
        <w:t>人の者から見積書を徴するものとする。</w:t>
      </w:r>
    </w:p>
    <w:p w:rsidR="00A246B8" w:rsidRDefault="00A246B8" w:rsidP="0075486C">
      <w:pPr>
        <w:pStyle w:val="sec1"/>
        <w:wordWrap w:val="0"/>
      </w:pPr>
      <w:bookmarkStart w:id="38" w:name="at114cl1it1"/>
      <w:r>
        <w:t>(1)</w:t>
      </w:r>
      <w:r>
        <w:rPr>
          <w:rFonts w:hint="eastAsia"/>
        </w:rPr>
        <w:t xml:space="preserve">　契約の目的又は性質により契約の相手方が特定されるとき。</w:t>
      </w:r>
      <w:bookmarkEnd w:id="38"/>
    </w:p>
    <w:p w:rsidR="00A246B8" w:rsidRDefault="00A246B8" w:rsidP="0075486C">
      <w:pPr>
        <w:pStyle w:val="sec1"/>
        <w:wordWrap w:val="0"/>
      </w:pPr>
      <w:bookmarkStart w:id="39" w:name="at114cl1it2"/>
      <w:r>
        <w:t>(2)</w:t>
      </w:r>
      <w:r>
        <w:rPr>
          <w:rFonts w:hint="eastAsia"/>
        </w:rPr>
        <w:t xml:space="preserve">　市場価格が一定している場合であって、一般競争入札又は指名競争入札に付する必要がない物品を購入するとき。</w:t>
      </w:r>
      <w:bookmarkEnd w:id="39"/>
    </w:p>
    <w:p w:rsidR="00A246B8" w:rsidRDefault="00A246B8" w:rsidP="0075486C">
      <w:pPr>
        <w:pStyle w:val="sec1"/>
        <w:wordWrap w:val="0"/>
      </w:pPr>
      <w:bookmarkStart w:id="40" w:name="at114cl1it3"/>
      <w:r>
        <w:t>(3)</w:t>
      </w:r>
      <w:r>
        <w:rPr>
          <w:rFonts w:hint="eastAsia"/>
        </w:rPr>
        <w:t xml:space="preserve">　</w:t>
      </w:r>
      <w:r>
        <w:t>1</w:t>
      </w:r>
      <w:r>
        <w:rPr>
          <w:rFonts w:hint="eastAsia"/>
        </w:rPr>
        <w:t>件の予定価格が</w:t>
      </w:r>
      <w:r>
        <w:t>5</w:t>
      </w:r>
      <w:r>
        <w:rPr>
          <w:rFonts w:hint="eastAsia"/>
        </w:rPr>
        <w:t>万円以下の物品を購入するとき。</w:t>
      </w:r>
      <w:bookmarkEnd w:id="40"/>
    </w:p>
    <w:p w:rsidR="00A246B8" w:rsidRDefault="00A246B8" w:rsidP="0075486C">
      <w:pPr>
        <w:pStyle w:val="sec1"/>
        <w:wordWrap w:val="0"/>
      </w:pPr>
      <w:bookmarkStart w:id="41" w:name="at114cl1it4"/>
      <w:r>
        <w:t>(4)</w:t>
      </w:r>
      <w:r>
        <w:rPr>
          <w:rFonts w:hint="eastAsia"/>
        </w:rPr>
        <w:t xml:space="preserve">　</w:t>
      </w:r>
      <w:r>
        <w:t>1</w:t>
      </w:r>
      <w:r>
        <w:rPr>
          <w:rFonts w:hint="eastAsia"/>
        </w:rPr>
        <w:t>件の予定価格が</w:t>
      </w:r>
      <w:r>
        <w:t>5</w:t>
      </w:r>
      <w:r>
        <w:rPr>
          <w:rFonts w:hint="eastAsia"/>
        </w:rPr>
        <w:t>万円以下の修繕をするとき。</w:t>
      </w:r>
      <w:bookmarkEnd w:id="41"/>
    </w:p>
    <w:p w:rsidR="00A246B8" w:rsidRDefault="00A246B8" w:rsidP="0075486C">
      <w:pPr>
        <w:pStyle w:val="sec1"/>
        <w:wordWrap w:val="0"/>
      </w:pPr>
      <w:bookmarkStart w:id="42" w:name="at114cl1it5"/>
      <w:r>
        <w:t>(5)</w:t>
      </w:r>
      <w:r>
        <w:rPr>
          <w:rFonts w:hint="eastAsia"/>
        </w:rPr>
        <w:t xml:space="preserve">　緊急施行を要する工事又は修繕をするとき。</w:t>
      </w:r>
      <w:bookmarkEnd w:id="42"/>
    </w:p>
    <w:p w:rsidR="00A246B8" w:rsidRDefault="00A246B8" w:rsidP="0075486C">
      <w:pPr>
        <w:pStyle w:val="sec1"/>
        <w:wordWrap w:val="0"/>
      </w:pPr>
      <w:bookmarkStart w:id="43" w:name="at114cl1it6"/>
      <w:r>
        <w:t>(6)</w:t>
      </w:r>
      <w:r>
        <w:rPr>
          <w:rFonts w:hint="eastAsia"/>
        </w:rPr>
        <w:t xml:space="preserve">　</w:t>
      </w:r>
      <w:r>
        <w:t>2</w:t>
      </w:r>
      <w:r>
        <w:rPr>
          <w:rFonts w:hint="eastAsia"/>
        </w:rPr>
        <w:t>人以上から見積書を徴することが適当でないと認めるとき。</w:t>
      </w:r>
      <w:bookmarkEnd w:id="43"/>
    </w:p>
    <w:p w:rsidR="00A246B8" w:rsidRDefault="00A246B8" w:rsidP="0075486C">
      <w:pPr>
        <w:pStyle w:val="sec0"/>
        <w:wordWrap w:val="0"/>
      </w:pPr>
      <w:r>
        <w:t>2</w:t>
      </w:r>
      <w:r>
        <w:rPr>
          <w:rFonts w:hint="eastAsia"/>
        </w:rPr>
        <w:t xml:space="preserve">　前項の規定にかかわらず、契約の目的若しくは性質により見積書を徴することが適当でないと認めるとき、前項第</w:t>
      </w:r>
      <w:r>
        <w:t>3</w:t>
      </w:r>
      <w:r>
        <w:rPr>
          <w:rFonts w:hint="eastAsia"/>
        </w:rPr>
        <w:t>号の場合においてその金額が</w:t>
      </w:r>
      <w:r>
        <w:t>5,000</w:t>
      </w:r>
      <w:r>
        <w:rPr>
          <w:rFonts w:hint="eastAsia"/>
        </w:rPr>
        <w:t>円以下のものであるとき、国又は地方公共団体と契約しようとするとき、郵便切手、郵便はがき、収入印紙等専売価格の定めがあるものを購入するとき及び定期刊行物、法令集の追録等の購入その他特別の事由があるときは、見積書を徴さないことができる。</w:t>
      </w:r>
    </w:p>
    <w:p w:rsidR="00A246B8" w:rsidRDefault="00A246B8" w:rsidP="0075486C">
      <w:pPr>
        <w:pStyle w:val="detailindent"/>
        <w:wordWrap w:val="0"/>
      </w:pPr>
      <w:r>
        <w:t>(</w:t>
      </w:r>
      <w:r>
        <w:rPr>
          <w:rFonts w:hint="eastAsia"/>
        </w:rPr>
        <w:t>予定価格</w:t>
      </w:r>
      <w:r>
        <w:t>)</w:t>
      </w:r>
    </w:p>
    <w:p w:rsidR="00A246B8" w:rsidRDefault="00A246B8" w:rsidP="0075486C">
      <w:pPr>
        <w:pStyle w:val="sec0"/>
        <w:wordWrap w:val="0"/>
      </w:pPr>
      <w:r>
        <w:rPr>
          <w:rFonts w:hint="eastAsia"/>
        </w:rPr>
        <w:t>第</w:t>
      </w:r>
      <w:r>
        <w:t>115</w:t>
      </w:r>
      <w:r>
        <w:rPr>
          <w:rFonts w:hint="eastAsia"/>
        </w:rPr>
        <w:t>条　契約担当者は、随意契約により契約しようとするときは、第</w:t>
      </w:r>
      <w:r>
        <w:t>103</w:t>
      </w:r>
      <w:r>
        <w:rPr>
          <w:rFonts w:hint="eastAsia"/>
        </w:rPr>
        <w:t>条の規定に準じて予定価格を定めなければならない。ただし、特に必要がないと認めるときは、予定価格調書の作成を省略することができる。</w:t>
      </w:r>
    </w:p>
    <w:p w:rsidR="00A246B8" w:rsidRDefault="00A246B8" w:rsidP="0075486C">
      <w:pPr>
        <w:pStyle w:val="detailindent"/>
        <w:wordWrap w:val="0"/>
      </w:pPr>
      <w:r>
        <w:t>(</w:t>
      </w:r>
      <w:r>
        <w:rPr>
          <w:rFonts w:hint="eastAsia"/>
        </w:rPr>
        <w:t>せり売り</w:t>
      </w:r>
      <w:r>
        <w:t>)</w:t>
      </w:r>
    </w:p>
    <w:p w:rsidR="00A246B8" w:rsidRDefault="00A246B8" w:rsidP="0075486C">
      <w:pPr>
        <w:pStyle w:val="sec0"/>
        <w:wordWrap w:val="0"/>
      </w:pPr>
      <w:r>
        <w:rPr>
          <w:rFonts w:hint="eastAsia"/>
        </w:rPr>
        <w:t>第</w:t>
      </w:r>
      <w:r>
        <w:t>116</w:t>
      </w:r>
      <w:r>
        <w:rPr>
          <w:rFonts w:hint="eastAsia"/>
        </w:rPr>
        <w:t>条　契約担当者は、せり売りをしようとするときは、職員を指定し、当該職員をしてせり売りをさせなければならない。ただし、特に必要と認めるときは、職員以外の者からせり売り人を選び、職員を立ち会わせてせり売りを行うことができる。</w:t>
      </w:r>
    </w:p>
    <w:p w:rsidR="00A246B8" w:rsidRDefault="00A246B8" w:rsidP="0075486C">
      <w:pPr>
        <w:pStyle w:val="sec0"/>
        <w:wordWrap w:val="0"/>
      </w:pPr>
      <w:r>
        <w:t>2</w:t>
      </w:r>
      <w:r>
        <w:rPr>
          <w:rFonts w:hint="eastAsia"/>
        </w:rPr>
        <w:t xml:space="preserve">　第</w:t>
      </w:r>
      <w:r>
        <w:t>101</w:t>
      </w:r>
      <w:r>
        <w:rPr>
          <w:rFonts w:hint="eastAsia"/>
        </w:rPr>
        <w:t>条から第</w:t>
      </w:r>
      <w:r>
        <w:t>106</w:t>
      </w:r>
      <w:r>
        <w:rPr>
          <w:rFonts w:hint="eastAsia"/>
        </w:rPr>
        <w:t>条までの規定は、せり売りについて準用する。</w:t>
      </w:r>
    </w:p>
    <w:p w:rsidR="00A246B8" w:rsidRDefault="00A246B8" w:rsidP="0075486C">
      <w:pPr>
        <w:pStyle w:val="sec4"/>
        <w:wordWrap w:val="0"/>
      </w:pPr>
      <w:r>
        <w:rPr>
          <w:rFonts w:hint="eastAsia"/>
        </w:rPr>
        <w:t>第</w:t>
      </w:r>
      <w:r>
        <w:t>4</w:t>
      </w:r>
      <w:r>
        <w:rPr>
          <w:rFonts w:hint="eastAsia"/>
        </w:rPr>
        <w:t>節　契約の締結</w:t>
      </w:r>
    </w:p>
    <w:p w:rsidR="00A246B8" w:rsidRDefault="00A246B8" w:rsidP="0075486C">
      <w:pPr>
        <w:pStyle w:val="detailindent"/>
        <w:wordWrap w:val="0"/>
      </w:pPr>
      <w:r>
        <w:t>(</w:t>
      </w:r>
      <w:r>
        <w:rPr>
          <w:rFonts w:hint="eastAsia"/>
        </w:rPr>
        <w:t>入札に付した契約の締結期間</w:t>
      </w:r>
      <w:r>
        <w:t>)</w:t>
      </w:r>
    </w:p>
    <w:p w:rsidR="00A246B8" w:rsidRDefault="00A246B8" w:rsidP="0075486C">
      <w:pPr>
        <w:pStyle w:val="sec0"/>
        <w:wordWrap w:val="0"/>
      </w:pPr>
      <w:r>
        <w:rPr>
          <w:rFonts w:hint="eastAsia"/>
        </w:rPr>
        <w:t>第</w:t>
      </w:r>
      <w:r>
        <w:t>117</w:t>
      </w:r>
      <w:r>
        <w:rPr>
          <w:rFonts w:hint="eastAsia"/>
        </w:rPr>
        <w:t>条　落札者は、落札の通知を受けた日から</w:t>
      </w:r>
      <w:r>
        <w:t>5</w:t>
      </w:r>
      <w:r>
        <w:rPr>
          <w:rFonts w:hint="eastAsia"/>
        </w:rPr>
        <w:t>日以内に契約</w:t>
      </w:r>
      <w:r>
        <w:t>(</w:t>
      </w:r>
      <w:r>
        <w:rPr>
          <w:rFonts w:hint="eastAsia"/>
        </w:rPr>
        <w:t>議会の議決に付すべきものについては、仮契約。本条及び次条において同じ。</w:t>
      </w:r>
      <w:r>
        <w:t>)</w:t>
      </w:r>
      <w:r>
        <w:rPr>
          <w:rFonts w:hint="eastAsia"/>
        </w:rPr>
        <w:t>を締結しなければならない。ただし、やむを得ない事由により書面をもってその期限の延長を願い出て承認を受けたときは、この限りでない。</w:t>
      </w:r>
    </w:p>
    <w:p w:rsidR="00A246B8" w:rsidRDefault="00A246B8" w:rsidP="0075486C">
      <w:pPr>
        <w:pStyle w:val="sec0"/>
        <w:wordWrap w:val="0"/>
      </w:pPr>
      <w:r>
        <w:t>2</w:t>
      </w:r>
      <w:r>
        <w:rPr>
          <w:rFonts w:hint="eastAsia"/>
        </w:rPr>
        <w:t xml:space="preserve">　落札者が前項の期間内に契約を締結しないときは、その落札の効力を失う。</w:t>
      </w:r>
    </w:p>
    <w:p w:rsidR="00A246B8" w:rsidRDefault="00A246B8" w:rsidP="0075486C">
      <w:pPr>
        <w:pStyle w:val="detailindent"/>
        <w:wordWrap w:val="0"/>
      </w:pPr>
      <w:r>
        <w:t>(</w:t>
      </w:r>
      <w:r>
        <w:rPr>
          <w:rFonts w:hint="eastAsia"/>
        </w:rPr>
        <w:t>契約の締結</w:t>
      </w:r>
      <w:r>
        <w:t>)</w:t>
      </w:r>
    </w:p>
    <w:p w:rsidR="00A246B8" w:rsidRDefault="00A246B8" w:rsidP="0075486C">
      <w:pPr>
        <w:pStyle w:val="sec0"/>
        <w:wordWrap w:val="0"/>
      </w:pPr>
      <w:r>
        <w:rPr>
          <w:rFonts w:hint="eastAsia"/>
        </w:rPr>
        <w:t>第</w:t>
      </w:r>
      <w:r>
        <w:t>118</w:t>
      </w:r>
      <w:r>
        <w:rPr>
          <w:rFonts w:hint="eastAsia"/>
        </w:rPr>
        <w:t>条　契約担当者は、契約を締結しようとするときは、支出負担行為伺及び契約締結伺</w:t>
      </w:r>
      <w:r>
        <w:t>(</w:t>
      </w:r>
      <w:r>
        <w:rPr>
          <w:rFonts w:hint="eastAsia"/>
        </w:rPr>
        <w:t>様式第</w:t>
      </w:r>
      <w:r>
        <w:t>40</w:t>
      </w:r>
      <w:r>
        <w:rPr>
          <w:rFonts w:hint="eastAsia"/>
        </w:rPr>
        <w:t>号</w:t>
      </w:r>
      <w:r>
        <w:t>)</w:t>
      </w:r>
      <w:r>
        <w:rPr>
          <w:rFonts w:hint="eastAsia"/>
        </w:rPr>
        <w:t>及びこれに添付された設計図書</w:t>
      </w:r>
      <w:r>
        <w:t>(</w:t>
      </w:r>
      <w:r>
        <w:rPr>
          <w:rFonts w:hint="eastAsia"/>
        </w:rPr>
        <w:t>図面及び仕様書をいう。以下同じ。</w:t>
      </w:r>
      <w:r>
        <w:t>)</w:t>
      </w:r>
      <w:r>
        <w:rPr>
          <w:rFonts w:hint="eastAsia"/>
        </w:rPr>
        <w:t>その他の書類を審査し、次に掲げる事項を記載した契約書を作成して、契約の相手方</w:t>
      </w:r>
      <w:r>
        <w:lastRenderedPageBreak/>
        <w:t>(</w:t>
      </w:r>
      <w:r>
        <w:rPr>
          <w:rFonts w:hint="eastAsia"/>
        </w:rPr>
        <w:t>以下「契約者」という。</w:t>
      </w:r>
      <w:r>
        <w:t>)</w:t>
      </w:r>
      <w:r>
        <w:rPr>
          <w:rFonts w:hint="eastAsia"/>
        </w:rPr>
        <w:t>とともに当該契約書に記名押印するものとする。ただし、契約の内容によりその記載事項の一部を省略することができる。</w:t>
      </w:r>
    </w:p>
    <w:p w:rsidR="00A246B8" w:rsidRDefault="00A246B8" w:rsidP="0075486C">
      <w:pPr>
        <w:pStyle w:val="sec1"/>
        <w:wordWrap w:val="0"/>
      </w:pPr>
      <w:bookmarkStart w:id="44" w:name="at118cl1it1"/>
      <w:r>
        <w:t>(1)</w:t>
      </w:r>
      <w:r>
        <w:rPr>
          <w:rFonts w:hint="eastAsia"/>
        </w:rPr>
        <w:t xml:space="preserve">　契約の目的</w:t>
      </w:r>
      <w:bookmarkEnd w:id="44"/>
    </w:p>
    <w:p w:rsidR="00A246B8" w:rsidRDefault="00A246B8" w:rsidP="0075486C">
      <w:pPr>
        <w:pStyle w:val="sec1"/>
        <w:wordWrap w:val="0"/>
      </w:pPr>
      <w:bookmarkStart w:id="45" w:name="at118cl1it2"/>
      <w:r>
        <w:t>(2)</w:t>
      </w:r>
      <w:r>
        <w:rPr>
          <w:rFonts w:hint="eastAsia"/>
        </w:rPr>
        <w:t xml:space="preserve">　契約金額</w:t>
      </w:r>
      <w:bookmarkEnd w:id="45"/>
    </w:p>
    <w:p w:rsidR="00A246B8" w:rsidRDefault="00A246B8" w:rsidP="0075486C">
      <w:pPr>
        <w:pStyle w:val="sec1"/>
        <w:wordWrap w:val="0"/>
      </w:pPr>
      <w:bookmarkStart w:id="46" w:name="at118cl1it3"/>
      <w:r>
        <w:t>(3)</w:t>
      </w:r>
      <w:r>
        <w:rPr>
          <w:rFonts w:hint="eastAsia"/>
        </w:rPr>
        <w:t xml:space="preserve">　履行期限又は期間</w:t>
      </w:r>
      <w:bookmarkEnd w:id="46"/>
    </w:p>
    <w:p w:rsidR="00A246B8" w:rsidRDefault="00A246B8" w:rsidP="0075486C">
      <w:pPr>
        <w:pStyle w:val="sec1"/>
        <w:wordWrap w:val="0"/>
      </w:pPr>
      <w:bookmarkStart w:id="47" w:name="at118cl1it4"/>
      <w:r>
        <w:t>(4)</w:t>
      </w:r>
      <w:r>
        <w:rPr>
          <w:rFonts w:hint="eastAsia"/>
        </w:rPr>
        <w:t xml:space="preserve">　契約保証金に関する事項</w:t>
      </w:r>
      <w:bookmarkEnd w:id="47"/>
    </w:p>
    <w:p w:rsidR="00A246B8" w:rsidRDefault="00A246B8" w:rsidP="0075486C">
      <w:pPr>
        <w:pStyle w:val="sec1"/>
        <w:wordWrap w:val="0"/>
      </w:pPr>
      <w:bookmarkStart w:id="48" w:name="at118cl1it5"/>
      <w:r>
        <w:t>(5)</w:t>
      </w:r>
      <w:r>
        <w:rPr>
          <w:rFonts w:hint="eastAsia"/>
        </w:rPr>
        <w:t xml:space="preserve">　契約履行の場所</w:t>
      </w:r>
      <w:bookmarkEnd w:id="48"/>
    </w:p>
    <w:p w:rsidR="00A246B8" w:rsidRDefault="00A246B8" w:rsidP="0075486C">
      <w:pPr>
        <w:pStyle w:val="sec1"/>
        <w:wordWrap w:val="0"/>
      </w:pPr>
      <w:bookmarkStart w:id="49" w:name="at118cl1it6"/>
      <w:r>
        <w:t>(6)</w:t>
      </w:r>
      <w:r>
        <w:rPr>
          <w:rFonts w:hint="eastAsia"/>
        </w:rPr>
        <w:t xml:space="preserve">　契約代金の支払又は受領の時期及び方法</w:t>
      </w:r>
      <w:bookmarkEnd w:id="49"/>
    </w:p>
    <w:p w:rsidR="00A246B8" w:rsidRDefault="00A246B8" w:rsidP="0075486C">
      <w:pPr>
        <w:pStyle w:val="sec1"/>
        <w:wordWrap w:val="0"/>
      </w:pPr>
      <w:bookmarkStart w:id="50" w:name="at118cl1it7"/>
      <w:r>
        <w:t>(7)</w:t>
      </w:r>
      <w:r>
        <w:rPr>
          <w:rFonts w:hint="eastAsia"/>
        </w:rPr>
        <w:t xml:space="preserve">　監督及び検査に関する事項</w:t>
      </w:r>
      <w:bookmarkEnd w:id="50"/>
    </w:p>
    <w:p w:rsidR="00A246B8" w:rsidRDefault="00A246B8" w:rsidP="0075486C">
      <w:pPr>
        <w:pStyle w:val="sec1"/>
        <w:wordWrap w:val="0"/>
      </w:pPr>
      <w:bookmarkStart w:id="51" w:name="at118cl1it8"/>
      <w:r>
        <w:t>(8)</w:t>
      </w:r>
      <w:r>
        <w:rPr>
          <w:rFonts w:hint="eastAsia"/>
        </w:rPr>
        <w:t xml:space="preserve">　履行の遅滞その他債務の不履行の場合における遅延利息、違約金その他の損害金に関する事項</w:t>
      </w:r>
      <w:bookmarkEnd w:id="51"/>
    </w:p>
    <w:p w:rsidR="00A246B8" w:rsidRDefault="00A246B8" w:rsidP="0075486C">
      <w:pPr>
        <w:pStyle w:val="sec1"/>
        <w:wordWrap w:val="0"/>
      </w:pPr>
      <w:bookmarkStart w:id="52" w:name="at118cl1it9"/>
      <w:r>
        <w:t>(9)</w:t>
      </w:r>
      <w:r>
        <w:rPr>
          <w:rFonts w:hint="eastAsia"/>
        </w:rPr>
        <w:t xml:space="preserve">　危険負担に関する事項</w:t>
      </w:r>
      <w:bookmarkEnd w:id="52"/>
    </w:p>
    <w:p w:rsidR="00A246B8" w:rsidRDefault="00A246B8" w:rsidP="0075486C">
      <w:pPr>
        <w:pStyle w:val="sec1"/>
        <w:wordWrap w:val="0"/>
      </w:pPr>
      <w:bookmarkStart w:id="53" w:name="at118cl1it10"/>
      <w:r>
        <w:t>(10)</w:t>
      </w:r>
      <w:r>
        <w:rPr>
          <w:rFonts w:hint="eastAsia"/>
        </w:rPr>
        <w:t xml:space="preserve">　かし担保責任に関する事項</w:t>
      </w:r>
      <w:bookmarkEnd w:id="53"/>
    </w:p>
    <w:p w:rsidR="00A246B8" w:rsidRDefault="00A246B8" w:rsidP="0075486C">
      <w:pPr>
        <w:pStyle w:val="sec1"/>
        <w:wordWrap w:val="0"/>
      </w:pPr>
      <w:bookmarkStart w:id="54" w:name="at118cl1it11"/>
      <w:r>
        <w:t>(11)</w:t>
      </w:r>
      <w:r>
        <w:rPr>
          <w:rFonts w:hint="eastAsia"/>
        </w:rPr>
        <w:t xml:space="preserve">　契約に関する紛争の解決方法</w:t>
      </w:r>
      <w:bookmarkEnd w:id="54"/>
    </w:p>
    <w:p w:rsidR="00A246B8" w:rsidRDefault="00A246B8" w:rsidP="0075486C">
      <w:pPr>
        <w:pStyle w:val="sec1"/>
        <w:wordWrap w:val="0"/>
      </w:pPr>
      <w:bookmarkStart w:id="55" w:name="at118cl1it12"/>
      <w:r>
        <w:t>(12)</w:t>
      </w:r>
      <w:r>
        <w:rPr>
          <w:rFonts w:hint="eastAsia"/>
        </w:rPr>
        <w:t xml:space="preserve">　その他必要な事項</w:t>
      </w:r>
      <w:bookmarkEnd w:id="55"/>
    </w:p>
    <w:p w:rsidR="00A246B8" w:rsidRDefault="00A246B8" w:rsidP="0075486C">
      <w:pPr>
        <w:pStyle w:val="sec0"/>
        <w:wordWrap w:val="0"/>
      </w:pPr>
      <w:r>
        <w:t>2</w:t>
      </w:r>
      <w:r>
        <w:rPr>
          <w:rFonts w:hint="eastAsia"/>
        </w:rPr>
        <w:t xml:space="preserve">　前項の規定にかかわらず、</w:t>
      </w:r>
      <w:r>
        <w:t>1</w:t>
      </w:r>
      <w:r>
        <w:rPr>
          <w:rFonts w:hint="eastAsia"/>
        </w:rPr>
        <w:t>件の金額が</w:t>
      </w:r>
      <w:r>
        <w:t>10</w:t>
      </w:r>
      <w:r>
        <w:rPr>
          <w:rFonts w:hint="eastAsia"/>
        </w:rPr>
        <w:t>万円</w:t>
      </w:r>
      <w:r>
        <w:t>(</w:t>
      </w:r>
      <w:r>
        <w:rPr>
          <w:rFonts w:hint="eastAsia"/>
        </w:rPr>
        <w:t>公有財産を購入する場合を除く。</w:t>
      </w:r>
      <w:r>
        <w:t>)</w:t>
      </w:r>
      <w:r>
        <w:rPr>
          <w:rFonts w:hint="eastAsia"/>
        </w:rPr>
        <w:t>を超えない契約については、契約書に代え、請書</w:t>
      </w:r>
      <w:r>
        <w:t>(</w:t>
      </w:r>
      <w:r>
        <w:rPr>
          <w:rFonts w:hint="eastAsia"/>
        </w:rPr>
        <w:t>様式第</w:t>
      </w:r>
      <w:r>
        <w:t>73</w:t>
      </w:r>
      <w:r>
        <w:rPr>
          <w:rFonts w:hint="eastAsia"/>
        </w:rPr>
        <w:t>号</w:t>
      </w:r>
      <w:r>
        <w:t>)</w:t>
      </w:r>
      <w:r>
        <w:rPr>
          <w:rFonts w:hint="eastAsia"/>
        </w:rPr>
        <w:t>によることができる。</w:t>
      </w:r>
    </w:p>
    <w:p w:rsidR="00A246B8" w:rsidRDefault="00A246B8" w:rsidP="0075486C">
      <w:pPr>
        <w:pStyle w:val="detailindent"/>
        <w:wordWrap w:val="0"/>
      </w:pPr>
      <w:r>
        <w:t>(</w:t>
      </w:r>
      <w:r>
        <w:rPr>
          <w:rFonts w:hint="eastAsia"/>
        </w:rPr>
        <w:t>契約書等の省略</w:t>
      </w:r>
      <w:r>
        <w:t>)</w:t>
      </w:r>
    </w:p>
    <w:p w:rsidR="00A246B8" w:rsidRDefault="00A246B8" w:rsidP="0075486C">
      <w:pPr>
        <w:pStyle w:val="sec0"/>
        <w:wordWrap w:val="0"/>
      </w:pPr>
      <w:r>
        <w:rPr>
          <w:rFonts w:hint="eastAsia"/>
        </w:rPr>
        <w:t>第</w:t>
      </w:r>
      <w:r>
        <w:t>119</w:t>
      </w:r>
      <w:r>
        <w:rPr>
          <w:rFonts w:hint="eastAsia"/>
        </w:rPr>
        <w:t>条　前条の規定にかかわらず、次の各号のいずれかに該当する場合においては、契約書の作成及び請書を省略することができる。</w:t>
      </w:r>
    </w:p>
    <w:p w:rsidR="00A246B8" w:rsidRDefault="00A246B8" w:rsidP="0075486C">
      <w:pPr>
        <w:pStyle w:val="sec1"/>
        <w:wordWrap w:val="0"/>
      </w:pPr>
      <w:bookmarkStart w:id="56" w:name="at119cl1it1"/>
      <w:r>
        <w:t>(1)</w:t>
      </w:r>
      <w:r>
        <w:rPr>
          <w:rFonts w:hint="eastAsia"/>
        </w:rPr>
        <w:t xml:space="preserve">　</w:t>
      </w:r>
      <w:r>
        <w:t>1</w:t>
      </w:r>
      <w:r>
        <w:rPr>
          <w:rFonts w:hint="eastAsia"/>
        </w:rPr>
        <w:t>件の金額が</w:t>
      </w:r>
      <w:r>
        <w:t>5</w:t>
      </w:r>
      <w:r>
        <w:rPr>
          <w:rFonts w:hint="eastAsia"/>
        </w:rPr>
        <w:t>万円を超えない随意契約をするとき。</w:t>
      </w:r>
      <w:bookmarkEnd w:id="56"/>
    </w:p>
    <w:p w:rsidR="00A246B8" w:rsidRDefault="00A246B8" w:rsidP="0075486C">
      <w:pPr>
        <w:pStyle w:val="sec1"/>
        <w:wordWrap w:val="0"/>
      </w:pPr>
      <w:bookmarkStart w:id="57" w:name="at119cl1it2"/>
      <w:r>
        <w:t>(2)</w:t>
      </w:r>
      <w:r>
        <w:rPr>
          <w:rFonts w:hint="eastAsia"/>
        </w:rPr>
        <w:t xml:space="preserve">　物品を売り払う場合において、買受人が直ちに代金を納付してその物品を引き取るとき。</w:t>
      </w:r>
      <w:bookmarkEnd w:id="57"/>
    </w:p>
    <w:p w:rsidR="00A246B8" w:rsidRDefault="00A246B8" w:rsidP="0075486C">
      <w:pPr>
        <w:pStyle w:val="sec1"/>
        <w:wordWrap w:val="0"/>
      </w:pPr>
      <w:bookmarkStart w:id="58" w:name="at119cl1it3"/>
      <w:r>
        <w:t>(3)</w:t>
      </w:r>
      <w:r>
        <w:rPr>
          <w:rFonts w:hint="eastAsia"/>
        </w:rPr>
        <w:t xml:space="preserve">　官公署と契約をする場合において、契約書を作成する必要がないと認められるとき。</w:t>
      </w:r>
      <w:bookmarkEnd w:id="58"/>
    </w:p>
    <w:p w:rsidR="00A246B8" w:rsidRDefault="00A246B8" w:rsidP="0075486C">
      <w:pPr>
        <w:pStyle w:val="sec1"/>
        <w:wordWrap w:val="0"/>
      </w:pPr>
      <w:bookmarkStart w:id="59" w:name="at119cl1it4"/>
      <w:r>
        <w:t>(4)</w:t>
      </w:r>
      <w:r>
        <w:rPr>
          <w:rFonts w:hint="eastAsia"/>
        </w:rPr>
        <w:t xml:space="preserve">　せり売りに付するとき。</w:t>
      </w:r>
      <w:bookmarkEnd w:id="59"/>
    </w:p>
    <w:p w:rsidR="00A246B8" w:rsidRDefault="00A246B8" w:rsidP="0075486C">
      <w:pPr>
        <w:pStyle w:val="detailindent"/>
        <w:wordWrap w:val="0"/>
      </w:pPr>
      <w:r>
        <w:t>(</w:t>
      </w:r>
      <w:r>
        <w:rPr>
          <w:rFonts w:hint="eastAsia"/>
        </w:rPr>
        <w:t>契約保証金の納付</w:t>
      </w:r>
      <w:r>
        <w:t>)</w:t>
      </w:r>
    </w:p>
    <w:p w:rsidR="00A246B8" w:rsidRDefault="00A246B8" w:rsidP="0075486C">
      <w:pPr>
        <w:pStyle w:val="sec0"/>
        <w:wordWrap w:val="0"/>
      </w:pPr>
      <w:r>
        <w:rPr>
          <w:rFonts w:hint="eastAsia"/>
        </w:rPr>
        <w:t>第</w:t>
      </w:r>
      <w:r>
        <w:t>120</w:t>
      </w:r>
      <w:r>
        <w:rPr>
          <w:rFonts w:hint="eastAsia"/>
        </w:rPr>
        <w:t>条　契約担当者は、契約を締結したときは、直ちに契約者をして、契約金額の</w:t>
      </w:r>
      <w:r>
        <w:t>100</w:t>
      </w:r>
      <w:r>
        <w:rPr>
          <w:rFonts w:hint="eastAsia"/>
        </w:rPr>
        <w:t>分の</w:t>
      </w:r>
      <w:r>
        <w:t>10</w:t>
      </w:r>
      <w:r>
        <w:rPr>
          <w:rFonts w:hint="eastAsia"/>
        </w:rPr>
        <w:t>以上の契約保証金を納めさせなければならない。ただし、次の各号のいずれかに該当する場合においては、契約保証金の全部又は一部を納めさせないことができる。</w:t>
      </w:r>
    </w:p>
    <w:p w:rsidR="00A246B8" w:rsidRDefault="00A246B8" w:rsidP="0075486C">
      <w:pPr>
        <w:pStyle w:val="sec1"/>
        <w:wordWrap w:val="0"/>
      </w:pPr>
      <w:bookmarkStart w:id="60" w:name="at120cl1it1"/>
      <w:r>
        <w:t>(1)</w:t>
      </w:r>
      <w:r>
        <w:rPr>
          <w:rFonts w:hint="eastAsia"/>
        </w:rPr>
        <w:t xml:space="preserve">　契約者が、保険会社との間に町を被保険者とする履行保証保険契約を締結したとき。</w:t>
      </w:r>
      <w:bookmarkEnd w:id="60"/>
    </w:p>
    <w:p w:rsidR="00A246B8" w:rsidRDefault="00A246B8" w:rsidP="0075486C">
      <w:pPr>
        <w:pStyle w:val="sec1"/>
        <w:wordWrap w:val="0"/>
      </w:pPr>
      <w:bookmarkStart w:id="61" w:name="at120cl1it2"/>
      <w:r>
        <w:t>(2)</w:t>
      </w:r>
      <w:r>
        <w:rPr>
          <w:rFonts w:hint="eastAsia"/>
        </w:rPr>
        <w:t xml:space="preserve">　契約の相手方から委託を受けた保険会社、銀行、農林中央金庫その他予算決算及び会計令</w:t>
      </w:r>
      <w:r>
        <w:t>(</w:t>
      </w:r>
      <w:r>
        <w:rPr>
          <w:rFonts w:hint="eastAsia"/>
        </w:rPr>
        <w:t>昭和</w:t>
      </w:r>
      <w:r>
        <w:t>22</w:t>
      </w:r>
      <w:r>
        <w:rPr>
          <w:rFonts w:hint="eastAsia"/>
        </w:rPr>
        <w:t>年勅令第</w:t>
      </w:r>
      <w:r>
        <w:t>165</w:t>
      </w:r>
      <w:r>
        <w:rPr>
          <w:rFonts w:hint="eastAsia"/>
        </w:rPr>
        <w:t>号</w:t>
      </w:r>
      <w:r>
        <w:t>)</w:t>
      </w:r>
      <w:r>
        <w:rPr>
          <w:rFonts w:hint="eastAsia"/>
        </w:rPr>
        <w:t>第</w:t>
      </w:r>
      <w:r>
        <w:t>100</w:t>
      </w:r>
      <w:r>
        <w:rPr>
          <w:rFonts w:hint="eastAsia"/>
        </w:rPr>
        <w:t>条の</w:t>
      </w:r>
      <w:r>
        <w:t>3</w:t>
      </w:r>
      <w:r>
        <w:rPr>
          <w:rFonts w:hint="eastAsia"/>
        </w:rPr>
        <w:t>第</w:t>
      </w:r>
      <w:r>
        <w:t>2</w:t>
      </w:r>
      <w:r>
        <w:rPr>
          <w:rFonts w:hint="eastAsia"/>
        </w:rPr>
        <w:t>号の規定に基づき財務大臣が指定する金融機関と工事履行保証契約を締結したとき。</w:t>
      </w:r>
      <w:bookmarkEnd w:id="61"/>
    </w:p>
    <w:p w:rsidR="00A246B8" w:rsidRDefault="00A246B8" w:rsidP="0075486C">
      <w:pPr>
        <w:pStyle w:val="sec1"/>
        <w:wordWrap w:val="0"/>
      </w:pPr>
      <w:bookmarkStart w:id="62" w:name="at120cl1it3"/>
      <w:r>
        <w:lastRenderedPageBreak/>
        <w:t>(3)</w:t>
      </w:r>
      <w:r>
        <w:rPr>
          <w:rFonts w:hint="eastAsia"/>
        </w:rPr>
        <w:t xml:space="preserve">　契約者が、過去</w:t>
      </w:r>
      <w:r>
        <w:t>2</w:t>
      </w:r>
      <w:r>
        <w:rPr>
          <w:rFonts w:hint="eastAsia"/>
        </w:rPr>
        <w:t>年間に町、国</w:t>
      </w:r>
      <w:r>
        <w:t>(</w:t>
      </w:r>
      <w:r>
        <w:rPr>
          <w:rFonts w:hint="eastAsia"/>
        </w:rPr>
        <w:t>公団等を含む。</w:t>
      </w:r>
      <w:r>
        <w:t>)</w:t>
      </w:r>
      <w:r>
        <w:rPr>
          <w:rFonts w:hint="eastAsia"/>
        </w:rPr>
        <w:t>又は他の地方公共団体と種類及び規模をほぼ同じくする契約を数回以上にわたって締結し、これらをすべて誠実に履行した実績を有する者であり、かつ、契約を履行しないこととなるおそれがないと認められるとき。</w:t>
      </w:r>
      <w:bookmarkEnd w:id="62"/>
    </w:p>
    <w:p w:rsidR="00A246B8" w:rsidRDefault="00A246B8" w:rsidP="0075486C">
      <w:pPr>
        <w:pStyle w:val="sec1"/>
        <w:wordWrap w:val="0"/>
      </w:pPr>
      <w:bookmarkStart w:id="63" w:name="at120cl1it4"/>
      <w:r>
        <w:t>(4)</w:t>
      </w:r>
      <w:r>
        <w:rPr>
          <w:rFonts w:hint="eastAsia"/>
        </w:rPr>
        <w:t xml:space="preserve">　法令に基づき延納が認められる場合において、確実な担保が提供されたとき。</w:t>
      </w:r>
      <w:bookmarkEnd w:id="63"/>
    </w:p>
    <w:p w:rsidR="00A246B8" w:rsidRDefault="00A246B8" w:rsidP="0075486C">
      <w:pPr>
        <w:pStyle w:val="sec1"/>
        <w:wordWrap w:val="0"/>
      </w:pPr>
      <w:bookmarkStart w:id="64" w:name="at120cl1it5"/>
      <w:r>
        <w:t>(5)</w:t>
      </w:r>
      <w:r>
        <w:rPr>
          <w:rFonts w:hint="eastAsia"/>
        </w:rPr>
        <w:t xml:space="preserve">　物品を売り払う契約を締結する場合において、売却代金が即納されるとき。</w:t>
      </w:r>
      <w:bookmarkEnd w:id="64"/>
    </w:p>
    <w:p w:rsidR="00A246B8" w:rsidRDefault="00A246B8" w:rsidP="0075486C">
      <w:pPr>
        <w:pStyle w:val="sec1"/>
        <w:wordWrap w:val="0"/>
      </w:pPr>
      <w:bookmarkStart w:id="65" w:name="at120cl1it6"/>
      <w:r>
        <w:t>(6)</w:t>
      </w:r>
      <w:r>
        <w:rPr>
          <w:rFonts w:hint="eastAsia"/>
        </w:rPr>
        <w:t xml:space="preserve">　随意契約を締結する場合において、契約金額が少額であり、かつ、契約者が契約を履行しないこととなるおそれがないと認められるとき。</w:t>
      </w:r>
      <w:bookmarkEnd w:id="65"/>
    </w:p>
    <w:p w:rsidR="00A246B8" w:rsidRDefault="00A246B8" w:rsidP="0075486C">
      <w:pPr>
        <w:pStyle w:val="sec0"/>
        <w:wordWrap w:val="0"/>
      </w:pPr>
      <w:r>
        <w:t>2</w:t>
      </w:r>
      <w:r>
        <w:rPr>
          <w:rFonts w:hint="eastAsia"/>
        </w:rPr>
        <w:t xml:space="preserve">　公有財産売却システムに係る一般競争入札については、入札保証金をもって充当することができる。</w:t>
      </w:r>
    </w:p>
    <w:p w:rsidR="00A246B8" w:rsidRDefault="00A246B8" w:rsidP="0075486C">
      <w:pPr>
        <w:pStyle w:val="sec0"/>
        <w:wordWrap w:val="0"/>
      </w:pPr>
      <w:r>
        <w:t>3</w:t>
      </w:r>
      <w:r>
        <w:rPr>
          <w:rFonts w:hint="eastAsia"/>
        </w:rPr>
        <w:t xml:space="preserve">　前</w:t>
      </w:r>
      <w:r>
        <w:t>2</w:t>
      </w:r>
      <w:r>
        <w:rPr>
          <w:rFonts w:hint="eastAsia"/>
        </w:rPr>
        <w:t>項に規定する契約保証金の納付は、次に掲げる担保の提供をもって代えることができる。</w:t>
      </w:r>
    </w:p>
    <w:p w:rsidR="00A246B8" w:rsidRDefault="00A246B8" w:rsidP="0075486C">
      <w:pPr>
        <w:pStyle w:val="sec1"/>
        <w:wordWrap w:val="0"/>
      </w:pPr>
      <w:bookmarkStart w:id="66" w:name="at120cl2it1"/>
      <w:r>
        <w:t>(1)</w:t>
      </w:r>
      <w:r>
        <w:rPr>
          <w:rFonts w:hint="eastAsia"/>
        </w:rPr>
        <w:t xml:space="preserve">　第</w:t>
      </w:r>
      <w:r>
        <w:t>104</w:t>
      </w:r>
      <w:r>
        <w:rPr>
          <w:rFonts w:hint="eastAsia"/>
        </w:rPr>
        <w:t>条第</w:t>
      </w:r>
      <w:r>
        <w:t>3</w:t>
      </w:r>
      <w:r>
        <w:rPr>
          <w:rFonts w:hint="eastAsia"/>
        </w:rPr>
        <w:t>項に掲げる担保</w:t>
      </w:r>
      <w:bookmarkEnd w:id="66"/>
    </w:p>
    <w:p w:rsidR="00A246B8" w:rsidRDefault="00A246B8" w:rsidP="0075486C">
      <w:pPr>
        <w:pStyle w:val="sec1"/>
        <w:wordWrap w:val="0"/>
      </w:pPr>
      <w:bookmarkStart w:id="67" w:name="at120cl2it2"/>
      <w:r>
        <w:t>(2)</w:t>
      </w:r>
      <w:r>
        <w:rPr>
          <w:rFonts w:hint="eastAsia"/>
        </w:rPr>
        <w:t xml:space="preserve">　銀行、町長が確実と認める金融機関又は保証事業会社</w:t>
      </w:r>
      <w:r>
        <w:t>(</w:t>
      </w:r>
      <w:r>
        <w:rPr>
          <w:rFonts w:hint="eastAsia"/>
        </w:rPr>
        <w:t>公共工事の前払金保証事業に関する法律</w:t>
      </w:r>
      <w:r>
        <w:t>(</w:t>
      </w:r>
      <w:r>
        <w:rPr>
          <w:rFonts w:hint="eastAsia"/>
        </w:rPr>
        <w:t>昭和</w:t>
      </w:r>
      <w:r>
        <w:t>27</w:t>
      </w:r>
      <w:r>
        <w:rPr>
          <w:rFonts w:hint="eastAsia"/>
        </w:rPr>
        <w:t>年法律第</w:t>
      </w:r>
      <w:r>
        <w:t>184</w:t>
      </w:r>
      <w:r>
        <w:rPr>
          <w:rFonts w:hint="eastAsia"/>
        </w:rPr>
        <w:t>号。以下「前払法」という。</w:t>
      </w:r>
      <w:r>
        <w:t>)</w:t>
      </w:r>
      <w:r>
        <w:rPr>
          <w:rFonts w:hint="eastAsia"/>
        </w:rPr>
        <w:t>第</w:t>
      </w:r>
      <w:r>
        <w:t>2</w:t>
      </w:r>
      <w:r>
        <w:rPr>
          <w:rFonts w:hint="eastAsia"/>
        </w:rPr>
        <w:t>条第</w:t>
      </w:r>
      <w:r>
        <w:t>4</w:t>
      </w:r>
      <w:r>
        <w:rPr>
          <w:rFonts w:hint="eastAsia"/>
        </w:rPr>
        <w:t>項に規定する保証事業会社をいう。以下同じ。</w:t>
      </w:r>
      <w:r>
        <w:t>)</w:t>
      </w:r>
      <w:r>
        <w:rPr>
          <w:rFonts w:hint="eastAsia"/>
        </w:rPr>
        <w:t>の保証</w:t>
      </w:r>
      <w:bookmarkEnd w:id="67"/>
    </w:p>
    <w:p w:rsidR="00A246B8" w:rsidRDefault="00A246B8" w:rsidP="0075486C">
      <w:pPr>
        <w:pStyle w:val="sec0"/>
        <w:wordWrap w:val="0"/>
      </w:pPr>
      <w:r>
        <w:t>4</w:t>
      </w:r>
      <w:r>
        <w:rPr>
          <w:rFonts w:hint="eastAsia"/>
        </w:rPr>
        <w:t xml:space="preserve">　第</w:t>
      </w:r>
      <w:r>
        <w:t>104</w:t>
      </w:r>
      <w:r>
        <w:rPr>
          <w:rFonts w:hint="eastAsia"/>
        </w:rPr>
        <w:t>条第</w:t>
      </w:r>
      <w:r>
        <w:t>3</w:t>
      </w:r>
      <w:r>
        <w:rPr>
          <w:rFonts w:hint="eastAsia"/>
        </w:rPr>
        <w:t>項の規定は、契約保証金について準用する。この場合において、同項第</w:t>
      </w:r>
      <w:r>
        <w:t>6</w:t>
      </w:r>
      <w:r>
        <w:rPr>
          <w:rFonts w:hint="eastAsia"/>
        </w:rPr>
        <w:t>号中「前項第</w:t>
      </w:r>
      <w:r>
        <w:t>6</w:t>
      </w:r>
      <w:r>
        <w:rPr>
          <w:rFonts w:hint="eastAsia"/>
        </w:rPr>
        <w:t>号」とあるのは、「前項第</w:t>
      </w:r>
      <w:r>
        <w:t>6</w:t>
      </w:r>
      <w:r>
        <w:rPr>
          <w:rFonts w:hint="eastAsia"/>
        </w:rPr>
        <w:t>号又は第</w:t>
      </w:r>
      <w:r>
        <w:t>123</w:t>
      </w:r>
      <w:r>
        <w:rPr>
          <w:rFonts w:hint="eastAsia"/>
        </w:rPr>
        <w:t>条第</w:t>
      </w:r>
      <w:r>
        <w:t>2</w:t>
      </w:r>
      <w:r>
        <w:rPr>
          <w:rFonts w:hint="eastAsia"/>
        </w:rPr>
        <w:t>項第</w:t>
      </w:r>
      <w:r>
        <w:t>2</w:t>
      </w:r>
      <w:r>
        <w:rPr>
          <w:rFonts w:hint="eastAsia"/>
        </w:rPr>
        <w:t>号」と読み替えるものとする。</w:t>
      </w:r>
    </w:p>
    <w:p w:rsidR="00A246B8" w:rsidRDefault="00A246B8" w:rsidP="0075486C">
      <w:pPr>
        <w:pStyle w:val="detailindent"/>
        <w:wordWrap w:val="0"/>
      </w:pPr>
      <w:r>
        <w:t>(</w:t>
      </w:r>
      <w:r>
        <w:rPr>
          <w:rFonts w:hint="eastAsia"/>
        </w:rPr>
        <w:t>契約保証金の還付</w:t>
      </w:r>
      <w:r>
        <w:t>)</w:t>
      </w:r>
    </w:p>
    <w:p w:rsidR="00A246B8" w:rsidRDefault="00A246B8" w:rsidP="0075486C">
      <w:pPr>
        <w:pStyle w:val="sec0"/>
        <w:wordWrap w:val="0"/>
      </w:pPr>
      <w:r>
        <w:rPr>
          <w:rFonts w:hint="eastAsia"/>
        </w:rPr>
        <w:t>第</w:t>
      </w:r>
      <w:r>
        <w:t>121</w:t>
      </w:r>
      <w:r>
        <w:rPr>
          <w:rFonts w:hint="eastAsia"/>
        </w:rPr>
        <w:t>条　契約保証金</w:t>
      </w:r>
      <w:r>
        <w:t>(</w:t>
      </w:r>
      <w:r>
        <w:rPr>
          <w:rFonts w:hint="eastAsia"/>
        </w:rPr>
        <w:t>その納付に代えて提供された担保を含む。</w:t>
      </w:r>
      <w:r>
        <w:t>)</w:t>
      </w:r>
      <w:r>
        <w:rPr>
          <w:rFonts w:hint="eastAsia"/>
        </w:rPr>
        <w:t>は、契約者が契約を履行したとき又は第</w:t>
      </w:r>
      <w:r>
        <w:t>130</w:t>
      </w:r>
      <w:r>
        <w:rPr>
          <w:rFonts w:hint="eastAsia"/>
        </w:rPr>
        <w:t>条の規定による契約の解約があったときは、直ちに還付するものとする。</w:t>
      </w:r>
    </w:p>
    <w:p w:rsidR="00A246B8" w:rsidRDefault="00A246B8" w:rsidP="0075486C">
      <w:pPr>
        <w:pStyle w:val="sec0"/>
        <w:wordWrap w:val="0"/>
      </w:pPr>
      <w:r>
        <w:t>2</w:t>
      </w:r>
      <w:r>
        <w:rPr>
          <w:rFonts w:hint="eastAsia"/>
        </w:rPr>
        <w:t xml:space="preserve">　契約保証金には、利子を付さない。</w:t>
      </w:r>
    </w:p>
    <w:p w:rsidR="00A246B8" w:rsidRDefault="00A246B8" w:rsidP="0075486C">
      <w:pPr>
        <w:pStyle w:val="sec4"/>
        <w:wordWrap w:val="0"/>
      </w:pPr>
      <w:r>
        <w:rPr>
          <w:rFonts w:hint="eastAsia"/>
        </w:rPr>
        <w:t>第</w:t>
      </w:r>
      <w:r>
        <w:t>5</w:t>
      </w:r>
      <w:r>
        <w:rPr>
          <w:rFonts w:hint="eastAsia"/>
        </w:rPr>
        <w:t>節　契約の履行</w:t>
      </w:r>
    </w:p>
    <w:p w:rsidR="00A246B8" w:rsidRDefault="00A246B8" w:rsidP="0075486C">
      <w:pPr>
        <w:pStyle w:val="detailindent"/>
        <w:wordWrap w:val="0"/>
      </w:pPr>
      <w:r>
        <w:t>(</w:t>
      </w:r>
      <w:r>
        <w:rPr>
          <w:rFonts w:hint="eastAsia"/>
        </w:rPr>
        <w:t>工事の変更、中止等</w:t>
      </w:r>
      <w:r>
        <w:t>)</w:t>
      </w:r>
    </w:p>
    <w:p w:rsidR="00A246B8" w:rsidRDefault="00A246B8" w:rsidP="0075486C">
      <w:pPr>
        <w:pStyle w:val="sec0"/>
        <w:wordWrap w:val="0"/>
      </w:pPr>
      <w:r>
        <w:rPr>
          <w:rFonts w:hint="eastAsia"/>
        </w:rPr>
        <w:t>第</w:t>
      </w:r>
      <w:r>
        <w:t>122</w:t>
      </w:r>
      <w:r>
        <w:rPr>
          <w:rFonts w:hint="eastAsia"/>
        </w:rPr>
        <w:t>条　契約担当者は、必要があると認めるときは、工事の内容を変更し、又は工事を一時中止し、若しくは打ち切ることができる。この場合において、契約金額又は期限を変更する必要があるときは、双方協議のうえ、書面によりこれを定める。</w:t>
      </w:r>
    </w:p>
    <w:p w:rsidR="00A246B8" w:rsidRDefault="00A246B8" w:rsidP="0075486C">
      <w:pPr>
        <w:pStyle w:val="sec0"/>
        <w:wordWrap w:val="0"/>
      </w:pPr>
      <w:r>
        <w:t>2</w:t>
      </w:r>
      <w:r>
        <w:rPr>
          <w:rFonts w:hint="eastAsia"/>
        </w:rPr>
        <w:t xml:space="preserve">　前項の場合において、契約者が著しい損害を受けたときは、その損害を賠償する。</w:t>
      </w:r>
    </w:p>
    <w:p w:rsidR="00A246B8" w:rsidRDefault="00A246B8" w:rsidP="0075486C">
      <w:pPr>
        <w:pStyle w:val="sec0"/>
        <w:wordWrap w:val="0"/>
      </w:pPr>
      <w:r>
        <w:t>3</w:t>
      </w:r>
      <w:r>
        <w:rPr>
          <w:rFonts w:hint="eastAsia"/>
        </w:rPr>
        <w:t xml:space="preserve">　賠償額は、双方協議のうえ、これを定める。</w:t>
      </w:r>
    </w:p>
    <w:p w:rsidR="00A246B8" w:rsidRDefault="00A246B8" w:rsidP="0075486C">
      <w:pPr>
        <w:pStyle w:val="detailindent"/>
        <w:wordWrap w:val="0"/>
      </w:pPr>
      <w:r>
        <w:t>(</w:t>
      </w:r>
      <w:r>
        <w:rPr>
          <w:rFonts w:hint="eastAsia"/>
        </w:rPr>
        <w:t>期限の延長</w:t>
      </w:r>
      <w:r>
        <w:t>)</w:t>
      </w:r>
    </w:p>
    <w:p w:rsidR="00A246B8" w:rsidRDefault="00A246B8" w:rsidP="0075486C">
      <w:pPr>
        <w:pStyle w:val="sec0"/>
        <w:wordWrap w:val="0"/>
      </w:pPr>
      <w:r>
        <w:rPr>
          <w:rFonts w:hint="eastAsia"/>
        </w:rPr>
        <w:t>第</w:t>
      </w:r>
      <w:r>
        <w:t>123</w:t>
      </w:r>
      <w:r>
        <w:rPr>
          <w:rFonts w:hint="eastAsia"/>
        </w:rPr>
        <w:t>条　契約者は、天候不良その他契約者の責に帰することのできない事由又は正当な事由により期限内に工事を完成することができないときは、契約担当者に対して遅延なく事由を付して期限の延長を求めることができる。</w:t>
      </w:r>
    </w:p>
    <w:p w:rsidR="00A246B8" w:rsidRDefault="00A246B8" w:rsidP="0075486C">
      <w:pPr>
        <w:pStyle w:val="sec0"/>
        <w:wordWrap w:val="0"/>
      </w:pPr>
      <w:r>
        <w:lastRenderedPageBreak/>
        <w:t>2</w:t>
      </w:r>
      <w:r>
        <w:rPr>
          <w:rFonts w:hint="eastAsia"/>
        </w:rPr>
        <w:t xml:space="preserve">　前項の場合において、契約担当者は、事実を調査し、事由があると認めたときは、契約者と協議して延長日数を定める。</w:t>
      </w:r>
    </w:p>
    <w:p w:rsidR="00A246B8" w:rsidRDefault="00A246B8" w:rsidP="0075486C">
      <w:pPr>
        <w:pStyle w:val="detailindent"/>
        <w:wordWrap w:val="0"/>
      </w:pPr>
      <w:r>
        <w:t>(</w:t>
      </w:r>
      <w:r>
        <w:rPr>
          <w:rFonts w:hint="eastAsia"/>
        </w:rPr>
        <w:t>契約の変更、中止等</w:t>
      </w:r>
      <w:r>
        <w:t>)</w:t>
      </w:r>
    </w:p>
    <w:p w:rsidR="00A246B8" w:rsidRDefault="00A246B8" w:rsidP="0075486C">
      <w:pPr>
        <w:pStyle w:val="sec0"/>
        <w:wordWrap w:val="0"/>
      </w:pPr>
      <w:r>
        <w:rPr>
          <w:rFonts w:hint="eastAsia"/>
        </w:rPr>
        <w:t>第</w:t>
      </w:r>
      <w:r>
        <w:t>124</w:t>
      </w:r>
      <w:r>
        <w:rPr>
          <w:rFonts w:hint="eastAsia"/>
        </w:rPr>
        <w:t>条　契約担当者は、必要があると認めたときは、契約者と協議のうえ、その契約の全部若しくは一部の解除、内容の変更又は履行の中止をなすことができる。</w:t>
      </w:r>
    </w:p>
    <w:p w:rsidR="00A246B8" w:rsidRDefault="00A246B8" w:rsidP="0075486C">
      <w:pPr>
        <w:pStyle w:val="sec0"/>
        <w:wordWrap w:val="0"/>
      </w:pPr>
      <w:r>
        <w:t>2</w:t>
      </w:r>
      <w:r>
        <w:rPr>
          <w:rFonts w:hint="eastAsia"/>
        </w:rPr>
        <w:t xml:space="preserve">　契約担当者又は契約者は、経済情勢の激変等により契約金額が著しく不適当となったときは、相手方に対する契約金額又は工事内容の変更を求めることができる。</w:t>
      </w:r>
    </w:p>
    <w:p w:rsidR="00A246B8" w:rsidRDefault="00A246B8" w:rsidP="0075486C">
      <w:pPr>
        <w:pStyle w:val="detailindent"/>
        <w:wordWrap w:val="0"/>
      </w:pPr>
      <w:r>
        <w:t>(</w:t>
      </w:r>
      <w:r>
        <w:rPr>
          <w:rFonts w:hint="eastAsia"/>
        </w:rPr>
        <w:t>損害金</w:t>
      </w:r>
      <w:r>
        <w:t>)</w:t>
      </w:r>
    </w:p>
    <w:p w:rsidR="00A246B8" w:rsidRDefault="00A246B8" w:rsidP="0075486C">
      <w:pPr>
        <w:pStyle w:val="sec0"/>
        <w:wordWrap w:val="0"/>
      </w:pPr>
      <w:r>
        <w:rPr>
          <w:rFonts w:hint="eastAsia"/>
        </w:rPr>
        <w:t>第</w:t>
      </w:r>
      <w:r>
        <w:t>125</w:t>
      </w:r>
      <w:r>
        <w:rPr>
          <w:rFonts w:hint="eastAsia"/>
        </w:rPr>
        <w:t>条　契約担当者は、契約者が契約の履行期限又は期間内に契約を履行しないときは、契約者から遅延日数に応じ、契約金額から出来高部分に相当する契約金額を控除した額に、政府契約の支払遅延に対する遅延利息の率（昭和</w:t>
      </w:r>
      <w:r>
        <w:t>24</w:t>
      </w:r>
      <w:r>
        <w:rPr>
          <w:rFonts w:hint="eastAsia"/>
        </w:rPr>
        <w:t>年</w:t>
      </w:r>
      <w:r>
        <w:t>12</w:t>
      </w:r>
      <w:r>
        <w:rPr>
          <w:rFonts w:hint="eastAsia"/>
        </w:rPr>
        <w:t>月</w:t>
      </w:r>
      <w:r>
        <w:t>12</w:t>
      </w:r>
      <w:r>
        <w:rPr>
          <w:rFonts w:hint="eastAsia"/>
        </w:rPr>
        <w:t>日大蔵省告示第</w:t>
      </w:r>
      <w:r>
        <w:t>991</w:t>
      </w:r>
      <w:r>
        <w:rPr>
          <w:rFonts w:hint="eastAsia"/>
        </w:rPr>
        <w:t>号）に定める率（以下「支払遅延利息率」という。）を乗じて計算した額の損害金を徴収する。</w:t>
      </w:r>
    </w:p>
    <w:p w:rsidR="00A246B8" w:rsidRDefault="00A246B8" w:rsidP="0075486C">
      <w:pPr>
        <w:pStyle w:val="sec0"/>
        <w:wordWrap w:val="0"/>
      </w:pPr>
      <w:r>
        <w:t>2</w:t>
      </w:r>
      <w:r>
        <w:rPr>
          <w:rFonts w:hint="eastAsia"/>
        </w:rPr>
        <w:t xml:space="preserve">　前項の損害金は、契約金支払のときに控除し、なお不足あるときは、別に徴収する。</w:t>
      </w:r>
    </w:p>
    <w:p w:rsidR="00A246B8" w:rsidRDefault="00A246B8" w:rsidP="0075486C">
      <w:pPr>
        <w:pStyle w:val="detailindent"/>
        <w:wordWrap w:val="0"/>
      </w:pPr>
      <w:r>
        <w:t>(</w:t>
      </w:r>
      <w:r>
        <w:rPr>
          <w:rFonts w:hint="eastAsia"/>
        </w:rPr>
        <w:t>検査及び引渡し</w:t>
      </w:r>
      <w:r>
        <w:t>)</w:t>
      </w:r>
    </w:p>
    <w:p w:rsidR="00A246B8" w:rsidRDefault="00A246B8" w:rsidP="0075486C">
      <w:pPr>
        <w:pStyle w:val="sec0"/>
        <w:wordWrap w:val="0"/>
      </w:pPr>
      <w:r>
        <w:rPr>
          <w:rFonts w:hint="eastAsia"/>
        </w:rPr>
        <w:t>第</w:t>
      </w:r>
      <w:r>
        <w:t>126</w:t>
      </w:r>
      <w:r>
        <w:rPr>
          <w:rFonts w:hint="eastAsia"/>
        </w:rPr>
        <w:t>条　契約者は、工事が完成したときは、すみやかに契約担当者に工事完成の届出をしなければならない。</w:t>
      </w:r>
    </w:p>
    <w:p w:rsidR="00A246B8" w:rsidRDefault="00A246B8" w:rsidP="0075486C">
      <w:pPr>
        <w:pStyle w:val="sec0"/>
        <w:wordWrap w:val="0"/>
      </w:pPr>
      <w:r>
        <w:t>2</w:t>
      </w:r>
      <w:r>
        <w:rPr>
          <w:rFonts w:hint="eastAsia"/>
        </w:rPr>
        <w:t xml:space="preserve">　契約担当者は、前項の届出を受けたときは、すみやかに検査員に検査を行わせ、当該検査に合格したものについては、直ちにその引渡しを受けるものとする。</w:t>
      </w:r>
    </w:p>
    <w:p w:rsidR="00A246B8" w:rsidRDefault="00A246B8" w:rsidP="0075486C">
      <w:pPr>
        <w:pStyle w:val="sec0"/>
        <w:wordWrap w:val="0"/>
      </w:pPr>
      <w:r>
        <w:t>3</w:t>
      </w:r>
      <w:r>
        <w:rPr>
          <w:rFonts w:hint="eastAsia"/>
        </w:rPr>
        <w:t xml:space="preserve">　前項の検査に合格しないときは、契約者は、契約担当者の指定する期間内に自己の負担においてこれを補修し、又は改造して契約担当者の再検査を受けなければならない。</w:t>
      </w:r>
    </w:p>
    <w:p w:rsidR="00A246B8" w:rsidRDefault="00A246B8" w:rsidP="0075486C">
      <w:pPr>
        <w:pStyle w:val="sec0"/>
        <w:wordWrap w:val="0"/>
      </w:pPr>
      <w:r>
        <w:t>4</w:t>
      </w:r>
      <w:r>
        <w:rPr>
          <w:rFonts w:hint="eastAsia"/>
        </w:rPr>
        <w:t xml:space="preserve">　第</w:t>
      </w:r>
      <w:r>
        <w:t>2</w:t>
      </w:r>
      <w:r>
        <w:rPr>
          <w:rFonts w:hint="eastAsia"/>
        </w:rPr>
        <w:t>項の規程は、前項の検査について準用する。</w:t>
      </w:r>
    </w:p>
    <w:p w:rsidR="00A246B8" w:rsidRDefault="00A246B8" w:rsidP="0075486C">
      <w:pPr>
        <w:pStyle w:val="detailindent"/>
        <w:wordWrap w:val="0"/>
      </w:pPr>
      <w:r>
        <w:t>(</w:t>
      </w:r>
      <w:r>
        <w:rPr>
          <w:rFonts w:hint="eastAsia"/>
        </w:rPr>
        <w:t>完成部分の使用</w:t>
      </w:r>
      <w:r>
        <w:t>)</w:t>
      </w:r>
    </w:p>
    <w:p w:rsidR="00A246B8" w:rsidRDefault="00A246B8" w:rsidP="0075486C">
      <w:pPr>
        <w:pStyle w:val="sec0"/>
        <w:wordWrap w:val="0"/>
      </w:pPr>
      <w:r>
        <w:rPr>
          <w:rFonts w:hint="eastAsia"/>
        </w:rPr>
        <w:t>第</w:t>
      </w:r>
      <w:r>
        <w:t>127</w:t>
      </w:r>
      <w:r>
        <w:rPr>
          <w:rFonts w:hint="eastAsia"/>
        </w:rPr>
        <w:t>条　契約担当者は、工事の一部が完成した場合において、検査員に当該部分の検査を行わせ、当該検査に合格してものについては、その合格部分の全部又は一部を契約者の同意を得て、使用することができる。</w:t>
      </w:r>
    </w:p>
    <w:p w:rsidR="00A246B8" w:rsidRDefault="00A246B8" w:rsidP="0075486C">
      <w:pPr>
        <w:pStyle w:val="sec0"/>
        <w:wordWrap w:val="0"/>
      </w:pPr>
      <w:r>
        <w:t>2</w:t>
      </w:r>
      <w:r>
        <w:rPr>
          <w:rFonts w:hint="eastAsia"/>
        </w:rPr>
        <w:t xml:space="preserve">　必要があるときは、工事の未完成部分についても契約者の同意を得て、使用することができる。</w:t>
      </w:r>
    </w:p>
    <w:p w:rsidR="00A246B8" w:rsidRDefault="00A246B8" w:rsidP="0075486C">
      <w:pPr>
        <w:pStyle w:val="sec0"/>
        <w:wordWrap w:val="0"/>
      </w:pPr>
      <w:r>
        <w:t>3</w:t>
      </w:r>
      <w:r>
        <w:rPr>
          <w:rFonts w:hint="eastAsia"/>
        </w:rPr>
        <w:t xml:space="preserve">　前</w:t>
      </w:r>
      <w:r>
        <w:t>2</w:t>
      </w:r>
      <w:r>
        <w:rPr>
          <w:rFonts w:hint="eastAsia"/>
        </w:rPr>
        <w:t>項の場合において、契約担当者は、その使用部分について保管の責任を負い、その使用により契約者に損害をおよぼしたときは、その損害を賠償する。</w:t>
      </w:r>
    </w:p>
    <w:p w:rsidR="00A246B8" w:rsidRDefault="00A246B8" w:rsidP="0075486C">
      <w:pPr>
        <w:pStyle w:val="sec0"/>
        <w:wordWrap w:val="0"/>
      </w:pPr>
      <w:r>
        <w:t>4</w:t>
      </w:r>
      <w:r>
        <w:rPr>
          <w:rFonts w:hint="eastAsia"/>
        </w:rPr>
        <w:t xml:space="preserve">　前項の賠償額は、双方協議のうえ、これを定める。</w:t>
      </w:r>
    </w:p>
    <w:p w:rsidR="00A246B8" w:rsidRDefault="00A246B8" w:rsidP="0075486C">
      <w:pPr>
        <w:pStyle w:val="detailindent"/>
        <w:wordWrap w:val="0"/>
      </w:pPr>
      <w:r>
        <w:t>(</w:t>
      </w:r>
      <w:r>
        <w:rPr>
          <w:rFonts w:hint="eastAsia"/>
        </w:rPr>
        <w:t>かし担保の期間</w:t>
      </w:r>
      <w:r>
        <w:t>)</w:t>
      </w:r>
    </w:p>
    <w:p w:rsidR="00A246B8" w:rsidRDefault="00A246B8" w:rsidP="0075486C">
      <w:pPr>
        <w:pStyle w:val="sec0"/>
        <w:wordWrap w:val="0"/>
      </w:pPr>
      <w:r>
        <w:rPr>
          <w:rFonts w:hint="eastAsia"/>
        </w:rPr>
        <w:t>第</w:t>
      </w:r>
      <w:r>
        <w:t>128</w:t>
      </w:r>
      <w:r>
        <w:rPr>
          <w:rFonts w:hint="eastAsia"/>
        </w:rPr>
        <w:t>条　契約者は、第</w:t>
      </w:r>
      <w:r>
        <w:t>126</w:t>
      </w:r>
      <w:r>
        <w:rPr>
          <w:rFonts w:hint="eastAsia"/>
        </w:rPr>
        <w:t>項に規定する引渡しの日から</w:t>
      </w:r>
      <w:r>
        <w:t>1</w:t>
      </w:r>
      <w:r>
        <w:rPr>
          <w:rFonts w:hint="eastAsia"/>
        </w:rPr>
        <w:t>年間</w:t>
      </w:r>
      <w:r>
        <w:t>(</w:t>
      </w:r>
      <w:r>
        <w:rPr>
          <w:rFonts w:hint="eastAsia"/>
        </w:rPr>
        <w:t>工事の目的物が石造、土造、れんが造、金属造、コンクリート造及びこれらに類するものによる建物その他土地の工作物又は地盤である場合にあっては、</w:t>
      </w:r>
      <w:r>
        <w:t>2</w:t>
      </w:r>
      <w:r>
        <w:rPr>
          <w:rFonts w:hint="eastAsia"/>
        </w:rPr>
        <w:t>年間</w:t>
      </w:r>
      <w:r>
        <w:t>)</w:t>
      </w:r>
      <w:r>
        <w:rPr>
          <w:rFonts w:hint="eastAsia"/>
        </w:rPr>
        <w:t>工事の目的物のかしについて担保の責任を負い、及びそれによって生じた損害を賠償しなければならない。ただし、</w:t>
      </w:r>
      <w:r>
        <w:rPr>
          <w:rFonts w:hint="eastAsia"/>
        </w:rPr>
        <w:lastRenderedPageBreak/>
        <w:t>そのかしが契約者の故意又は重大な過失により生じたものであるときは、その期間は</w:t>
      </w:r>
      <w:r>
        <w:t>10</w:t>
      </w:r>
      <w:r>
        <w:rPr>
          <w:rFonts w:hint="eastAsia"/>
        </w:rPr>
        <w:t>年とする。</w:t>
      </w:r>
    </w:p>
    <w:p w:rsidR="00A246B8" w:rsidRDefault="00A246B8" w:rsidP="0075486C">
      <w:pPr>
        <w:pStyle w:val="sec0"/>
        <w:wordWrap w:val="0"/>
      </w:pPr>
      <w:r>
        <w:t>2</w:t>
      </w:r>
      <w:r>
        <w:rPr>
          <w:rFonts w:hint="eastAsia"/>
        </w:rPr>
        <w:t xml:space="preserve">　契約者は、前条第</w:t>
      </w:r>
      <w:r>
        <w:t>2</w:t>
      </w:r>
      <w:r>
        <w:rPr>
          <w:rFonts w:hint="eastAsia"/>
        </w:rPr>
        <w:t>項に規定する引渡しの日から</w:t>
      </w:r>
      <w:r>
        <w:t>1</w:t>
      </w:r>
      <w:r>
        <w:rPr>
          <w:rFonts w:hint="eastAsia"/>
        </w:rPr>
        <w:t>年間物件の購入の目的物のかしについて担保の責任を負い、及びそれによって生じた損害を賠償しなければならない。</w:t>
      </w:r>
    </w:p>
    <w:p w:rsidR="00A246B8" w:rsidRDefault="00A246B8" w:rsidP="0075486C">
      <w:pPr>
        <w:pStyle w:val="detailindent"/>
        <w:wordWrap w:val="0"/>
      </w:pPr>
      <w:r>
        <w:t>(</w:t>
      </w:r>
      <w:r>
        <w:rPr>
          <w:rFonts w:hint="eastAsia"/>
        </w:rPr>
        <w:t>契約担当者の解除権</w:t>
      </w:r>
      <w:r>
        <w:t>)</w:t>
      </w:r>
    </w:p>
    <w:p w:rsidR="00A246B8" w:rsidRDefault="00A246B8" w:rsidP="0075486C">
      <w:pPr>
        <w:pStyle w:val="sec0"/>
        <w:wordWrap w:val="0"/>
      </w:pPr>
      <w:r>
        <w:rPr>
          <w:rFonts w:hint="eastAsia"/>
        </w:rPr>
        <w:t>第</w:t>
      </w:r>
      <w:r>
        <w:t>129</w:t>
      </w:r>
      <w:r>
        <w:rPr>
          <w:rFonts w:hint="eastAsia"/>
        </w:rPr>
        <w:t>条　契約者が次のいずれかに該当する場合は、契約を解除することができる。</w:t>
      </w:r>
    </w:p>
    <w:p w:rsidR="00A246B8" w:rsidRDefault="00A246B8" w:rsidP="0075486C">
      <w:pPr>
        <w:pStyle w:val="sec1"/>
        <w:wordWrap w:val="0"/>
      </w:pPr>
      <w:bookmarkStart w:id="68" w:name="at129cl1it1"/>
      <w:r>
        <w:t>(1)</w:t>
      </w:r>
      <w:r>
        <w:rPr>
          <w:rFonts w:hint="eastAsia"/>
        </w:rPr>
        <w:t xml:space="preserve">　契約者の責に帰すべき事由により期限内又は期限後相当の期間内に工事を完成する見込がないと明らかにに認められるとき。</w:t>
      </w:r>
      <w:bookmarkEnd w:id="68"/>
    </w:p>
    <w:p w:rsidR="00A246B8" w:rsidRDefault="00A246B8" w:rsidP="0075486C">
      <w:pPr>
        <w:pStyle w:val="sec1"/>
        <w:wordWrap w:val="0"/>
      </w:pPr>
      <w:bookmarkStart w:id="69" w:name="at129cl1it2"/>
      <w:r>
        <w:t>(2)</w:t>
      </w:r>
      <w:r>
        <w:rPr>
          <w:rFonts w:hint="eastAsia"/>
        </w:rPr>
        <w:t xml:space="preserve">　正当な事由なしに所定の着手期日を過ぎても着工しないとき。</w:t>
      </w:r>
      <w:bookmarkEnd w:id="69"/>
    </w:p>
    <w:p w:rsidR="00A246B8" w:rsidRDefault="00A246B8" w:rsidP="0075486C">
      <w:pPr>
        <w:pStyle w:val="sec1"/>
        <w:wordWrap w:val="0"/>
      </w:pPr>
      <w:bookmarkStart w:id="70" w:name="at129cl1it3"/>
      <w:r>
        <w:t>(3)</w:t>
      </w:r>
      <w:r>
        <w:rPr>
          <w:rFonts w:hint="eastAsia"/>
        </w:rPr>
        <w:t xml:space="preserve">　建設業法の規程により許可を取り消され、又は営業の停止を命ぜられたとき。</w:t>
      </w:r>
      <w:bookmarkEnd w:id="70"/>
    </w:p>
    <w:p w:rsidR="00A246B8" w:rsidRDefault="00A246B8" w:rsidP="0075486C">
      <w:pPr>
        <w:pStyle w:val="sec1"/>
        <w:wordWrap w:val="0"/>
      </w:pPr>
      <w:bookmarkStart w:id="71" w:name="at129cl1it4"/>
      <w:r>
        <w:t>(4)</w:t>
      </w:r>
      <w:r>
        <w:rPr>
          <w:rFonts w:hint="eastAsia"/>
        </w:rPr>
        <w:t xml:space="preserve">　前各号のほか、契約者が契約に違反し、契約の目的を達成することができないとき。</w:t>
      </w:r>
      <w:bookmarkEnd w:id="71"/>
    </w:p>
    <w:p w:rsidR="00A246B8" w:rsidRDefault="00A246B8" w:rsidP="0075486C">
      <w:pPr>
        <w:pStyle w:val="sec0"/>
        <w:wordWrap w:val="0"/>
      </w:pPr>
      <w:r>
        <w:t>2</w:t>
      </w:r>
      <w:r>
        <w:rPr>
          <w:rFonts w:hint="eastAsia"/>
        </w:rPr>
        <w:t xml:space="preserve">　前項の規定により、契約を解除した場合において、工事の出来方部分で検査に合格したものは、契約担当者の所有とし、その部分に対する契約金相当額を支払う。</w:t>
      </w:r>
    </w:p>
    <w:p w:rsidR="00A246B8" w:rsidRDefault="00A246B8" w:rsidP="0075486C">
      <w:pPr>
        <w:pStyle w:val="sec0"/>
        <w:wordWrap w:val="0"/>
      </w:pPr>
      <w:r>
        <w:t>3</w:t>
      </w:r>
      <w:r>
        <w:rPr>
          <w:rFonts w:hint="eastAsia"/>
        </w:rPr>
        <w:t xml:space="preserve">　前項の場合において、前払金を支払っているときは、前払金を差引き精算し、前払金額に残額があるときは、契約者はこれに前払金の支払の日から返還の日までの期間の日数に支払遅延利息率を乗じて計算した金額に相当する額の利息を当該残額に加えた額を返還しなければならない。</w:t>
      </w:r>
    </w:p>
    <w:p w:rsidR="00A246B8" w:rsidRDefault="00A246B8" w:rsidP="0075486C">
      <w:pPr>
        <w:pStyle w:val="detailindent"/>
        <w:wordWrap w:val="0"/>
      </w:pPr>
      <w:r>
        <w:t>(</w:t>
      </w:r>
      <w:r>
        <w:rPr>
          <w:rFonts w:hint="eastAsia"/>
        </w:rPr>
        <w:t>契約者の解除権</w:t>
      </w:r>
      <w:r>
        <w:t>)</w:t>
      </w:r>
    </w:p>
    <w:p w:rsidR="00A246B8" w:rsidRDefault="00A246B8" w:rsidP="0075486C">
      <w:pPr>
        <w:pStyle w:val="sec0"/>
        <w:wordWrap w:val="0"/>
      </w:pPr>
      <w:r>
        <w:rPr>
          <w:rFonts w:hint="eastAsia"/>
        </w:rPr>
        <w:t>第</w:t>
      </w:r>
      <w:r>
        <w:t>130</w:t>
      </w:r>
      <w:r>
        <w:rPr>
          <w:rFonts w:hint="eastAsia"/>
        </w:rPr>
        <w:t>条　契約者は、次の各号のいずれかに該当する事由のある場合は、契約を解除することができる。</w:t>
      </w:r>
    </w:p>
    <w:p w:rsidR="00A246B8" w:rsidRDefault="00A246B8" w:rsidP="0075486C">
      <w:pPr>
        <w:pStyle w:val="sec1"/>
        <w:wordWrap w:val="0"/>
      </w:pPr>
      <w:bookmarkStart w:id="72" w:name="at130cl1it1"/>
      <w:r>
        <w:t>(1)</w:t>
      </w:r>
      <w:r>
        <w:rPr>
          <w:rFonts w:hint="eastAsia"/>
        </w:rPr>
        <w:t xml:space="preserve">　第</w:t>
      </w:r>
      <w:r>
        <w:t>122</w:t>
      </w:r>
      <w:r>
        <w:rPr>
          <w:rFonts w:hint="eastAsia"/>
        </w:rPr>
        <w:t>条第</w:t>
      </w:r>
      <w:r>
        <w:t>1</w:t>
      </w:r>
      <w:r>
        <w:rPr>
          <w:rFonts w:hint="eastAsia"/>
        </w:rPr>
        <w:t>項の規定により工事を変更したため、契約金額が</w:t>
      </w:r>
      <w:r>
        <w:t>3</w:t>
      </w:r>
      <w:r>
        <w:rPr>
          <w:rFonts w:hint="eastAsia"/>
        </w:rPr>
        <w:t>分の</w:t>
      </w:r>
      <w:r>
        <w:t>1</w:t>
      </w:r>
      <w:r>
        <w:rPr>
          <w:rFonts w:hint="eastAsia"/>
        </w:rPr>
        <w:t>以下に減少したとき又は契約履行の中止期間が所定の工期の</w:t>
      </w:r>
      <w:r>
        <w:t>2</w:t>
      </w:r>
      <w:r>
        <w:rPr>
          <w:rFonts w:hint="eastAsia"/>
        </w:rPr>
        <w:t>分の</w:t>
      </w:r>
      <w:r>
        <w:t>1</w:t>
      </w:r>
      <w:r>
        <w:rPr>
          <w:rFonts w:hint="eastAsia"/>
        </w:rPr>
        <w:t>以上に達したとき。</w:t>
      </w:r>
      <w:bookmarkEnd w:id="72"/>
    </w:p>
    <w:p w:rsidR="00A246B8" w:rsidRDefault="00A246B8" w:rsidP="0075486C">
      <w:pPr>
        <w:pStyle w:val="sec1"/>
        <w:wordWrap w:val="0"/>
      </w:pPr>
      <w:bookmarkStart w:id="73" w:name="at130cl1it2"/>
      <w:r>
        <w:t>(2)</w:t>
      </w:r>
      <w:r>
        <w:rPr>
          <w:rFonts w:hint="eastAsia"/>
        </w:rPr>
        <w:t xml:space="preserve">　契約担当者が契約に違反し、契約を完成することが不可能となったとき。</w:t>
      </w:r>
      <w:bookmarkEnd w:id="73"/>
    </w:p>
    <w:p w:rsidR="00A246B8" w:rsidRDefault="00A246B8" w:rsidP="0075486C">
      <w:pPr>
        <w:pStyle w:val="sec0"/>
        <w:wordWrap w:val="0"/>
      </w:pPr>
      <w:r>
        <w:t>2</w:t>
      </w:r>
      <w:r>
        <w:rPr>
          <w:rFonts w:hint="eastAsia"/>
        </w:rPr>
        <w:t xml:space="preserve">　前項の規定により契約を解除した場合は、前条</w:t>
      </w:r>
      <w:r>
        <w:t>2</w:t>
      </w:r>
      <w:r>
        <w:rPr>
          <w:rFonts w:hint="eastAsia"/>
        </w:rPr>
        <w:t>項及び第</w:t>
      </w:r>
      <w:r>
        <w:t>3</w:t>
      </w:r>
      <w:r>
        <w:rPr>
          <w:rFonts w:hint="eastAsia"/>
        </w:rPr>
        <w:t>項の規程を準用する。この場合において、同条第</w:t>
      </w:r>
      <w:r>
        <w:t>3</w:t>
      </w:r>
      <w:r>
        <w:rPr>
          <w:rFonts w:hint="eastAsia"/>
        </w:rPr>
        <w:t>項中「これに前払金の支払いの日から返還の日までの期間の日数に支払遅延利息率を乗じて計算した金額に相当する額の利息を当該残額に加えた額を」とあるのは、「これを」と読み替えるものとする。</w:t>
      </w:r>
    </w:p>
    <w:p w:rsidR="00A246B8" w:rsidRDefault="00A246B8" w:rsidP="0075486C">
      <w:pPr>
        <w:pStyle w:val="detailindent"/>
        <w:wordWrap w:val="0"/>
      </w:pPr>
      <w:r>
        <w:t>(</w:t>
      </w:r>
      <w:r>
        <w:rPr>
          <w:rFonts w:hint="eastAsia"/>
        </w:rPr>
        <w:t>解除による物件等の引渡し及び引き取り</w:t>
      </w:r>
      <w:r>
        <w:t>)</w:t>
      </w:r>
    </w:p>
    <w:p w:rsidR="00A246B8" w:rsidRDefault="00A246B8" w:rsidP="0075486C">
      <w:pPr>
        <w:pStyle w:val="sec0"/>
        <w:wordWrap w:val="0"/>
      </w:pPr>
      <w:r>
        <w:rPr>
          <w:rFonts w:hint="eastAsia"/>
        </w:rPr>
        <w:t>第</w:t>
      </w:r>
      <w:r>
        <w:t>131</w:t>
      </w:r>
      <w:r>
        <w:rPr>
          <w:rFonts w:hint="eastAsia"/>
        </w:rPr>
        <w:t>条　契約を解除した場合において、契約者は、貸与品、支給材料等を契約担当者に返還し、契約者が引渡しを受けるべき物件があるときは、双方協議のうえ定めた期間内にこれを引き取らなければならない。</w:t>
      </w:r>
    </w:p>
    <w:p w:rsidR="00A246B8" w:rsidRDefault="00A246B8" w:rsidP="0075486C">
      <w:pPr>
        <w:pStyle w:val="sec0"/>
        <w:wordWrap w:val="0"/>
      </w:pPr>
      <w:r>
        <w:t>2</w:t>
      </w:r>
      <w:r>
        <w:rPr>
          <w:rFonts w:hint="eastAsia"/>
        </w:rPr>
        <w:t xml:space="preserve">　契約者が、前項の期間内に物件の引取りをしないときは、契約担当者は、その物件を処分する。この場合において、契約者は、この処分について異議を申し出ることができないとともに、これに要した費用を負担しなければならない。</w:t>
      </w:r>
    </w:p>
    <w:p w:rsidR="00A246B8" w:rsidRDefault="00A246B8" w:rsidP="0075486C">
      <w:pPr>
        <w:pStyle w:val="detailindent"/>
        <w:wordWrap w:val="0"/>
      </w:pPr>
      <w:r>
        <w:t>(</w:t>
      </w:r>
      <w:r>
        <w:rPr>
          <w:rFonts w:hint="eastAsia"/>
        </w:rPr>
        <w:t>権利義務の譲渡禁止</w:t>
      </w:r>
      <w:r>
        <w:t>)</w:t>
      </w:r>
    </w:p>
    <w:p w:rsidR="00A246B8" w:rsidRDefault="00A246B8" w:rsidP="0075486C">
      <w:pPr>
        <w:pStyle w:val="sec0"/>
        <w:wordWrap w:val="0"/>
      </w:pPr>
      <w:r>
        <w:rPr>
          <w:rFonts w:hint="eastAsia"/>
        </w:rPr>
        <w:lastRenderedPageBreak/>
        <w:t>第</w:t>
      </w:r>
      <w:r>
        <w:t>132</w:t>
      </w:r>
      <w:r>
        <w:rPr>
          <w:rFonts w:hint="eastAsia"/>
        </w:rPr>
        <w:t>条　契約担当者は、契約者をして、契約によって生ずる権利又は義務を第三者に譲渡させ、又は承継させてはならない。ただし、あらかじめその内容を書面により明らかにして町長の承認を得たときは、この限りでない。</w:t>
      </w:r>
    </w:p>
    <w:p w:rsidR="00A246B8" w:rsidRDefault="00A246B8" w:rsidP="0075486C">
      <w:pPr>
        <w:pStyle w:val="sec0"/>
        <w:wordWrap w:val="0"/>
      </w:pPr>
      <w:r>
        <w:t>2</w:t>
      </w:r>
      <w:r>
        <w:rPr>
          <w:rFonts w:hint="eastAsia"/>
        </w:rPr>
        <w:t xml:space="preserve">　契約の目的物又は支給した材料若しくは検査済の材料を第三者に売り払い、若しくは貸し付け、又は抵当権その他の担保の目的に供する禁止についても前項と同様とする。</w:t>
      </w:r>
    </w:p>
    <w:p w:rsidR="00A246B8" w:rsidRDefault="00A246B8" w:rsidP="0075486C">
      <w:pPr>
        <w:pStyle w:val="detailindent"/>
        <w:wordWrap w:val="0"/>
      </w:pPr>
      <w:r>
        <w:t>(</w:t>
      </w:r>
      <w:r>
        <w:rPr>
          <w:rFonts w:hint="eastAsia"/>
        </w:rPr>
        <w:t>一括委任又は一括下請負の禁止</w:t>
      </w:r>
      <w:r>
        <w:t>)</w:t>
      </w:r>
    </w:p>
    <w:p w:rsidR="00A246B8" w:rsidRDefault="00A246B8" w:rsidP="0075486C">
      <w:pPr>
        <w:pStyle w:val="sec0"/>
        <w:wordWrap w:val="0"/>
      </w:pPr>
      <w:r>
        <w:rPr>
          <w:rFonts w:hint="eastAsia"/>
        </w:rPr>
        <w:t>第</w:t>
      </w:r>
      <w:r>
        <w:t>133</w:t>
      </w:r>
      <w:r>
        <w:rPr>
          <w:rFonts w:hint="eastAsia"/>
        </w:rPr>
        <w:t>条　契約担当者は、契約者をして、契約の履行について、その全部又は大部分を一括して第三者に委託させ、又は請け負わさせてはならない。</w:t>
      </w:r>
    </w:p>
    <w:p w:rsidR="00A246B8" w:rsidRDefault="00A246B8" w:rsidP="0075486C">
      <w:pPr>
        <w:pStyle w:val="sec0"/>
        <w:wordWrap w:val="0"/>
      </w:pPr>
      <w:r>
        <w:t>2</w:t>
      </w:r>
      <w:r>
        <w:rPr>
          <w:rFonts w:hint="eastAsia"/>
        </w:rPr>
        <w:t xml:space="preserve">　契約者は、契約の履行についてその一部を下請負に付したときは、直ちに下請負届を提出しなければならない。</w:t>
      </w:r>
    </w:p>
    <w:p w:rsidR="00A246B8" w:rsidRDefault="00A246B8" w:rsidP="0075486C">
      <w:pPr>
        <w:pStyle w:val="sec0"/>
        <w:wordWrap w:val="0"/>
      </w:pPr>
      <w:r>
        <w:t>3</w:t>
      </w:r>
      <w:r>
        <w:rPr>
          <w:rFonts w:hint="eastAsia"/>
        </w:rPr>
        <w:t xml:space="preserve">　契約担当者は、前項の届出による下請負人が契約履行について不適当であると認めるときは、変更させることができる。</w:t>
      </w:r>
    </w:p>
    <w:p w:rsidR="00A246B8" w:rsidRDefault="00A246B8" w:rsidP="0075486C">
      <w:pPr>
        <w:pStyle w:val="detailindent"/>
        <w:wordWrap w:val="0"/>
      </w:pPr>
      <w:r>
        <w:t>(</w:t>
      </w:r>
      <w:r>
        <w:rPr>
          <w:rFonts w:hint="eastAsia"/>
        </w:rPr>
        <w:t>危険負担</w:t>
      </w:r>
      <w:r>
        <w:t>)</w:t>
      </w:r>
    </w:p>
    <w:p w:rsidR="00A246B8" w:rsidRDefault="00A246B8" w:rsidP="0075486C">
      <w:pPr>
        <w:pStyle w:val="sec0"/>
        <w:wordWrap w:val="0"/>
      </w:pPr>
      <w:r>
        <w:rPr>
          <w:rFonts w:hint="eastAsia"/>
        </w:rPr>
        <w:t>第</w:t>
      </w:r>
      <w:r>
        <w:t>134</w:t>
      </w:r>
      <w:r>
        <w:rPr>
          <w:rFonts w:hint="eastAsia"/>
        </w:rPr>
        <w:t>条　契約者は、天災その他不可抗力によって工事の目的物についてその引渡前に損害が生じたときは、その事実の発生後遅滞なくその状況を契約担当者に通知しなければならない。</w:t>
      </w:r>
    </w:p>
    <w:p w:rsidR="00A246B8" w:rsidRDefault="00A246B8" w:rsidP="0075486C">
      <w:pPr>
        <w:pStyle w:val="sec0"/>
        <w:wordWrap w:val="0"/>
      </w:pPr>
      <w:r>
        <w:t>2</w:t>
      </w:r>
      <w:r>
        <w:rPr>
          <w:rFonts w:hint="eastAsia"/>
        </w:rPr>
        <w:t xml:space="preserve">　契約担当者は、前項の通知を受けたときは、前項の損害の調査を行い、その状況を確認しなければならない。</w:t>
      </w:r>
    </w:p>
    <w:p w:rsidR="00A246B8" w:rsidRDefault="00A246B8" w:rsidP="0075486C">
      <w:pPr>
        <w:pStyle w:val="sec0"/>
        <w:wordWrap w:val="0"/>
      </w:pPr>
      <w:r>
        <w:t>3</w:t>
      </w:r>
      <w:r>
        <w:rPr>
          <w:rFonts w:hint="eastAsia"/>
        </w:rPr>
        <w:t xml:space="preserve">　第</w:t>
      </w:r>
      <w:r>
        <w:t>1</w:t>
      </w:r>
      <w:r>
        <w:rPr>
          <w:rFonts w:hint="eastAsia"/>
        </w:rPr>
        <w:t>項の損害のうち、契約者が善良な管理者の注意義務を怠ったことに基づくものと認められるもの及び火災保険その他により補填されたものを除いた部分については、契約担当者が約定によりこれを負担するものとする。</w:t>
      </w:r>
    </w:p>
    <w:p w:rsidR="00A246B8" w:rsidRDefault="00A246B8" w:rsidP="0075486C">
      <w:pPr>
        <w:pStyle w:val="detailindent"/>
        <w:wordWrap w:val="0"/>
      </w:pPr>
      <w:r>
        <w:t>(</w:t>
      </w:r>
      <w:r>
        <w:rPr>
          <w:rFonts w:hint="eastAsia"/>
        </w:rPr>
        <w:t>部分払</w:t>
      </w:r>
      <w:r>
        <w:t>)</w:t>
      </w:r>
    </w:p>
    <w:p w:rsidR="00A246B8" w:rsidRDefault="00A246B8" w:rsidP="0075486C">
      <w:pPr>
        <w:pStyle w:val="sec0"/>
        <w:wordWrap w:val="0"/>
      </w:pPr>
      <w:r>
        <w:rPr>
          <w:rFonts w:hint="eastAsia"/>
        </w:rPr>
        <w:t>第</w:t>
      </w:r>
      <w:r>
        <w:t>135</w:t>
      </w:r>
      <w:r>
        <w:rPr>
          <w:rFonts w:hint="eastAsia"/>
        </w:rPr>
        <w:t>条　契約担当者は、契約に基づく給付の既済部分又は既納部分に対しその完済又は完納前に代金の一部を支払う特約があるときは、工事、製造その他の請負契約にあってはその既済部分が</w:t>
      </w:r>
      <w:r>
        <w:t>10</w:t>
      </w:r>
      <w:r>
        <w:rPr>
          <w:rFonts w:hint="eastAsia"/>
        </w:rPr>
        <w:t>分の</w:t>
      </w:r>
      <w:r>
        <w:t>4</w:t>
      </w:r>
      <w:r>
        <w:rPr>
          <w:rFonts w:hint="eastAsia"/>
        </w:rPr>
        <w:t>以上のものについては、その</w:t>
      </w:r>
      <w:r>
        <w:t>10</w:t>
      </w:r>
      <w:r>
        <w:rPr>
          <w:rFonts w:hint="eastAsia"/>
        </w:rPr>
        <w:t>分の</w:t>
      </w:r>
      <w:r>
        <w:t>9</w:t>
      </w:r>
      <w:r>
        <w:rPr>
          <w:rFonts w:hint="eastAsia"/>
        </w:rPr>
        <w:t>を限度として約定による部分払いをすることができる。また物件の買入契約にあってはその既納部分に対する代価の範囲内において、部分払をすることができる。</w:t>
      </w:r>
    </w:p>
    <w:p w:rsidR="00A246B8" w:rsidRDefault="00A246B8" w:rsidP="0075486C">
      <w:pPr>
        <w:pStyle w:val="sec0"/>
        <w:wordWrap w:val="0"/>
      </w:pPr>
      <w:r>
        <w:t>2</w:t>
      </w:r>
      <w:r>
        <w:rPr>
          <w:rFonts w:hint="eastAsia"/>
        </w:rPr>
        <w:t xml:space="preserve">　前項の場合において、既に前金払により当該代金の一部を前払いしているときは、前項の額から、その額に契約金額に対する前払金額の割合を乗じて得た額を控除しなければならない。</w:t>
      </w:r>
    </w:p>
    <w:p w:rsidR="00A246B8" w:rsidRDefault="00A246B8" w:rsidP="0075486C">
      <w:pPr>
        <w:pStyle w:val="sec0"/>
        <w:wordWrap w:val="0"/>
      </w:pPr>
      <w:r>
        <w:t>3</w:t>
      </w:r>
      <w:r>
        <w:rPr>
          <w:rFonts w:hint="eastAsia"/>
        </w:rPr>
        <w:t xml:space="preserve">　設計変更等の事由により契約金額が減額した場合においては、さきに支出した前払金が減額した契約金額に対して所定の率を超えるときは、前条の規定により計算した額から、変更後、最初の部分払いするときにその超える部分の額を控除しなければならない。</w:t>
      </w:r>
    </w:p>
    <w:p w:rsidR="00A246B8" w:rsidRDefault="00A246B8" w:rsidP="0075486C">
      <w:pPr>
        <w:pStyle w:val="detailindent"/>
        <w:wordWrap w:val="0"/>
      </w:pPr>
      <w:r>
        <w:t>(</w:t>
      </w:r>
      <w:r>
        <w:rPr>
          <w:rFonts w:hint="eastAsia"/>
        </w:rPr>
        <w:t>公共工事の前金払</w:t>
      </w:r>
      <w:r>
        <w:t>)</w:t>
      </w:r>
    </w:p>
    <w:p w:rsidR="00A246B8" w:rsidRDefault="00A246B8" w:rsidP="0075486C">
      <w:pPr>
        <w:pStyle w:val="sec0"/>
        <w:wordWrap w:val="0"/>
      </w:pPr>
      <w:r>
        <w:rPr>
          <w:rFonts w:hint="eastAsia"/>
        </w:rPr>
        <w:lastRenderedPageBreak/>
        <w:t>第</w:t>
      </w:r>
      <w:r>
        <w:t>136</w:t>
      </w:r>
      <w:r>
        <w:rPr>
          <w:rFonts w:hint="eastAsia"/>
        </w:rPr>
        <w:t>条　契約担当者は、契約者が保証事業会社と前払法第</w:t>
      </w:r>
      <w:r>
        <w:t>2</w:t>
      </w:r>
      <w:r>
        <w:rPr>
          <w:rFonts w:hint="eastAsia"/>
        </w:rPr>
        <w:t>条第</w:t>
      </w:r>
      <w:r>
        <w:t>5</w:t>
      </w:r>
      <w:r>
        <w:rPr>
          <w:rFonts w:hint="eastAsia"/>
        </w:rPr>
        <w:t>項に規定する保証契約を締結し当該保証契約書</w:t>
      </w:r>
      <w:r>
        <w:t>(</w:t>
      </w:r>
      <w:r>
        <w:rPr>
          <w:rFonts w:hint="eastAsia"/>
        </w:rPr>
        <w:t>以下「保証証書」という。</w:t>
      </w:r>
      <w:r>
        <w:t>)</w:t>
      </w:r>
      <w:r>
        <w:rPr>
          <w:rFonts w:hint="eastAsia"/>
        </w:rPr>
        <w:t>を寄託した場合は、約定により前金払をすることができる。</w:t>
      </w:r>
    </w:p>
    <w:p w:rsidR="00A246B8" w:rsidRDefault="00A246B8" w:rsidP="0075486C">
      <w:pPr>
        <w:pStyle w:val="sec0"/>
        <w:wordWrap w:val="0"/>
      </w:pPr>
      <w:r>
        <w:t>2</w:t>
      </w:r>
      <w:r>
        <w:rPr>
          <w:rFonts w:hint="eastAsia"/>
        </w:rPr>
        <w:t xml:space="preserve">　前項の前金払の支払額の割合及び使途の範囲は、町長が別に定める。</w:t>
      </w:r>
    </w:p>
    <w:p w:rsidR="00A246B8" w:rsidRDefault="00A246B8" w:rsidP="0075486C">
      <w:pPr>
        <w:pStyle w:val="sec0"/>
        <w:wordWrap w:val="0"/>
      </w:pPr>
      <w:r>
        <w:t>3</w:t>
      </w:r>
      <w:r>
        <w:rPr>
          <w:rFonts w:hint="eastAsia"/>
        </w:rPr>
        <w:t xml:space="preserve">　前金払をした後に設計変更等の事由により契約金額を増額しても、前金払の額は増額しないものとする。ただし、当該契約金額の増額が著しく多額である場合で、町長がやむを得ないと認める場合は、この限りでない。</w:t>
      </w:r>
    </w:p>
    <w:p w:rsidR="00A246B8" w:rsidRDefault="00A246B8" w:rsidP="0075486C">
      <w:pPr>
        <w:pStyle w:val="sec0"/>
        <w:wordWrap w:val="0"/>
      </w:pPr>
      <w:r>
        <w:t>4</w:t>
      </w:r>
      <w:r>
        <w:rPr>
          <w:rFonts w:hint="eastAsia"/>
        </w:rPr>
        <w:t xml:space="preserve">　契約担当者は、第</w:t>
      </w:r>
      <w:r>
        <w:t>125</w:t>
      </w:r>
      <w:r>
        <w:rPr>
          <w:rFonts w:hint="eastAsia"/>
        </w:rPr>
        <w:t>条第</w:t>
      </w:r>
      <w:r>
        <w:t>1</w:t>
      </w:r>
      <w:r>
        <w:rPr>
          <w:rFonts w:hint="eastAsia"/>
        </w:rPr>
        <w:t>項又は第</w:t>
      </w:r>
      <w:r>
        <w:t>3</w:t>
      </w:r>
      <w:r>
        <w:rPr>
          <w:rFonts w:hint="eastAsia"/>
        </w:rPr>
        <w:t>項の規定により工期の変更をした場合には、契約者をして直ちに前払金の保証契約を変更させ、変更後の保証証書を寄託させなければならない。前項ただし書の規定により前金払の額を増額しようとする場合においても同様とする。</w:t>
      </w:r>
    </w:p>
    <w:p w:rsidR="00A246B8" w:rsidRDefault="00A246B8" w:rsidP="0075486C">
      <w:pPr>
        <w:pStyle w:val="detailindent"/>
        <w:wordWrap w:val="0"/>
      </w:pPr>
      <w:r>
        <w:t>(</w:t>
      </w:r>
      <w:r>
        <w:rPr>
          <w:rFonts w:hint="eastAsia"/>
        </w:rPr>
        <w:t>義務違反による前払金の返還</w:t>
      </w:r>
      <w:r>
        <w:t>)</w:t>
      </w:r>
    </w:p>
    <w:p w:rsidR="00A246B8" w:rsidRDefault="00A246B8" w:rsidP="0075486C">
      <w:pPr>
        <w:pStyle w:val="sec0"/>
        <w:wordWrap w:val="0"/>
      </w:pPr>
      <w:r>
        <w:rPr>
          <w:rFonts w:hint="eastAsia"/>
        </w:rPr>
        <w:t>第</w:t>
      </w:r>
      <w:r>
        <w:t>137</w:t>
      </w:r>
      <w:r>
        <w:rPr>
          <w:rFonts w:hint="eastAsia"/>
        </w:rPr>
        <w:t>条　契約担当者は、次の各号のいずれかに該当するときは、前条第</w:t>
      </w:r>
      <w:r>
        <w:t>1</w:t>
      </w:r>
      <w:r>
        <w:rPr>
          <w:rFonts w:hint="eastAsia"/>
        </w:rPr>
        <w:t>項の規定による前払金の全部又は一部を返還させることができる。</w:t>
      </w:r>
    </w:p>
    <w:p w:rsidR="00A246B8" w:rsidRDefault="00A246B8" w:rsidP="0075486C">
      <w:pPr>
        <w:pStyle w:val="sec1"/>
        <w:wordWrap w:val="0"/>
      </w:pPr>
      <w:bookmarkStart w:id="74" w:name="at137cl1it1"/>
      <w:r>
        <w:t>(1)</w:t>
      </w:r>
      <w:r>
        <w:rPr>
          <w:rFonts w:hint="eastAsia"/>
        </w:rPr>
        <w:t xml:space="preserve">　契約者が前払金を当該公共工事以外の目的に使用したとき。</w:t>
      </w:r>
      <w:bookmarkEnd w:id="74"/>
    </w:p>
    <w:p w:rsidR="00A246B8" w:rsidRDefault="00A246B8" w:rsidP="0075486C">
      <w:pPr>
        <w:pStyle w:val="sec1"/>
        <w:wordWrap w:val="0"/>
      </w:pPr>
      <w:bookmarkStart w:id="75" w:name="at137cl1it2"/>
      <w:r>
        <w:t>(2)</w:t>
      </w:r>
      <w:r>
        <w:rPr>
          <w:rFonts w:hint="eastAsia"/>
        </w:rPr>
        <w:t xml:space="preserve">　契約者がその契約義務を履行しないとき。</w:t>
      </w:r>
      <w:bookmarkEnd w:id="75"/>
    </w:p>
    <w:p w:rsidR="00A246B8" w:rsidRDefault="00A246B8" w:rsidP="0075486C">
      <w:pPr>
        <w:pStyle w:val="sec1"/>
        <w:wordWrap w:val="0"/>
      </w:pPr>
      <w:bookmarkStart w:id="76" w:name="at137cl1it3"/>
      <w:r>
        <w:t>(3)</w:t>
      </w:r>
      <w:r>
        <w:rPr>
          <w:rFonts w:hint="eastAsia"/>
        </w:rPr>
        <w:t xml:space="preserve">　当該公共工事に係る契約を解約し、又は解除したとき。</w:t>
      </w:r>
      <w:bookmarkEnd w:id="76"/>
    </w:p>
    <w:p w:rsidR="00A246B8" w:rsidRDefault="00A246B8" w:rsidP="0075486C">
      <w:pPr>
        <w:pStyle w:val="detailindent"/>
        <w:wordWrap w:val="0"/>
      </w:pPr>
      <w:r>
        <w:t>(</w:t>
      </w:r>
      <w:r>
        <w:rPr>
          <w:rFonts w:hint="eastAsia"/>
        </w:rPr>
        <w:t>紛争の解決</w:t>
      </w:r>
      <w:r>
        <w:t>)</w:t>
      </w:r>
    </w:p>
    <w:p w:rsidR="00A246B8" w:rsidRDefault="00A246B8" w:rsidP="0075486C">
      <w:pPr>
        <w:pStyle w:val="sec0"/>
        <w:wordWrap w:val="0"/>
      </w:pPr>
      <w:r>
        <w:rPr>
          <w:rFonts w:hint="eastAsia"/>
        </w:rPr>
        <w:t>第</w:t>
      </w:r>
      <w:r>
        <w:t>138</w:t>
      </w:r>
      <w:r>
        <w:rPr>
          <w:rFonts w:hint="eastAsia"/>
        </w:rPr>
        <w:t>条　契約履行について紛争を生じたときは、建設業法</w:t>
      </w:r>
      <w:r>
        <w:t>(</w:t>
      </w:r>
      <w:r>
        <w:rPr>
          <w:rFonts w:hint="eastAsia"/>
        </w:rPr>
        <w:t>昭和</w:t>
      </w:r>
      <w:r>
        <w:t>24</w:t>
      </w:r>
      <w:r>
        <w:rPr>
          <w:rFonts w:hint="eastAsia"/>
        </w:rPr>
        <w:t>年法律第</w:t>
      </w:r>
      <w:r>
        <w:t>100</w:t>
      </w:r>
      <w:r>
        <w:rPr>
          <w:rFonts w:hint="eastAsia"/>
        </w:rPr>
        <w:t>号</w:t>
      </w:r>
      <w:r>
        <w:t>)</w:t>
      </w:r>
      <w:r>
        <w:rPr>
          <w:rFonts w:hint="eastAsia"/>
        </w:rPr>
        <w:t>による建設工事紛争審査会のあっせん又は調停により解決するものとする。</w:t>
      </w:r>
    </w:p>
    <w:p w:rsidR="00A246B8" w:rsidRDefault="00A246B8" w:rsidP="0075486C">
      <w:pPr>
        <w:pStyle w:val="sec0"/>
        <w:wordWrap w:val="0"/>
      </w:pPr>
      <w:r>
        <w:t>2</w:t>
      </w:r>
      <w:r>
        <w:rPr>
          <w:rFonts w:hint="eastAsia"/>
        </w:rPr>
        <w:t xml:space="preserve">　前項の審査会があっせん若しくは調停をしないものとし、又はあっせん若しくは調停を打ち切った場合において、その旨の通知を受けたときは、その紛争を、建設業法による建設工事紛争審査会の仲裁に付し、その仲裁判断に服するものとする。</w:t>
      </w:r>
    </w:p>
    <w:p w:rsidR="00A246B8" w:rsidRDefault="00A246B8" w:rsidP="0075486C">
      <w:pPr>
        <w:pStyle w:val="detailindent"/>
        <w:wordWrap w:val="0"/>
      </w:pPr>
      <w:r>
        <w:t>(</w:t>
      </w:r>
      <w:r>
        <w:rPr>
          <w:rFonts w:hint="eastAsia"/>
        </w:rPr>
        <w:t>火災保険等</w:t>
      </w:r>
      <w:r>
        <w:t>)</w:t>
      </w:r>
    </w:p>
    <w:p w:rsidR="00A246B8" w:rsidRDefault="00A246B8" w:rsidP="0075486C">
      <w:pPr>
        <w:pStyle w:val="sec0"/>
        <w:wordWrap w:val="0"/>
      </w:pPr>
      <w:r>
        <w:rPr>
          <w:rFonts w:hint="eastAsia"/>
        </w:rPr>
        <w:t>第</w:t>
      </w:r>
      <w:r>
        <w:t>139</w:t>
      </w:r>
      <w:r>
        <w:rPr>
          <w:rFonts w:hint="eastAsia"/>
        </w:rPr>
        <w:t>条　契約担当者は、必要があると認めるときは、契約者に対して、工事目的物及び支給した材料品等に火災保険その他の保険を付させることができる。</w:t>
      </w:r>
    </w:p>
    <w:p w:rsidR="00A246B8" w:rsidRDefault="00A246B8" w:rsidP="0075486C">
      <w:pPr>
        <w:pStyle w:val="sec0"/>
        <w:wordWrap w:val="0"/>
      </w:pPr>
      <w:r>
        <w:t>2</w:t>
      </w:r>
      <w:r>
        <w:rPr>
          <w:rFonts w:hint="eastAsia"/>
        </w:rPr>
        <w:t xml:space="preserve">　前項の保険の時期、期間、金額及び保険会社については、双方協議のうえ、これを定めるものとし、契約者は、保険契約後、その証書を契約担当者に提示しなければならない。</w:t>
      </w:r>
    </w:p>
    <w:p w:rsidR="00A246B8" w:rsidRDefault="00A246B8" w:rsidP="0075486C">
      <w:pPr>
        <w:pStyle w:val="sec4"/>
        <w:wordWrap w:val="0"/>
      </w:pPr>
      <w:r>
        <w:rPr>
          <w:rFonts w:hint="eastAsia"/>
        </w:rPr>
        <w:t>第</w:t>
      </w:r>
      <w:r>
        <w:t>6</w:t>
      </w:r>
      <w:r>
        <w:rPr>
          <w:rFonts w:hint="eastAsia"/>
        </w:rPr>
        <w:t>節　監督及び検査</w:t>
      </w:r>
    </w:p>
    <w:p w:rsidR="00A246B8" w:rsidRDefault="00A246B8" w:rsidP="0075486C">
      <w:pPr>
        <w:pStyle w:val="detailindent"/>
        <w:wordWrap w:val="0"/>
      </w:pPr>
      <w:r>
        <w:t>(</w:t>
      </w:r>
      <w:r>
        <w:rPr>
          <w:rFonts w:hint="eastAsia"/>
        </w:rPr>
        <w:t>監督及び検査義務</w:t>
      </w:r>
      <w:r>
        <w:t>)</w:t>
      </w:r>
    </w:p>
    <w:p w:rsidR="00A246B8" w:rsidRDefault="00A246B8" w:rsidP="0075486C">
      <w:pPr>
        <w:pStyle w:val="sec0"/>
        <w:wordWrap w:val="0"/>
      </w:pPr>
      <w:r>
        <w:rPr>
          <w:rFonts w:hint="eastAsia"/>
        </w:rPr>
        <w:t>第</w:t>
      </w:r>
      <w:r>
        <w:t>140</w:t>
      </w:r>
      <w:r>
        <w:rPr>
          <w:rFonts w:hint="eastAsia"/>
        </w:rPr>
        <w:t>条　契約担当者は、監督及び検査の円滑な実施を図るため、監督及び検査のために必要な事項を約定しなければならない。</w:t>
      </w:r>
    </w:p>
    <w:p w:rsidR="00A246B8" w:rsidRDefault="00A246B8" w:rsidP="0075486C">
      <w:pPr>
        <w:pStyle w:val="sec0"/>
        <w:wordWrap w:val="0"/>
      </w:pPr>
      <w:r>
        <w:t>2</w:t>
      </w:r>
      <w:r>
        <w:rPr>
          <w:rFonts w:hint="eastAsia"/>
        </w:rPr>
        <w:t xml:space="preserve">　法第</w:t>
      </w:r>
      <w:r>
        <w:t>234</w:t>
      </w:r>
      <w:r>
        <w:rPr>
          <w:rFonts w:hint="eastAsia"/>
        </w:rPr>
        <w:t>条の</w:t>
      </w:r>
      <w:r>
        <w:t>2</w:t>
      </w:r>
      <w:r>
        <w:rPr>
          <w:rFonts w:hint="eastAsia"/>
        </w:rPr>
        <w:t>第</w:t>
      </w:r>
      <w:r>
        <w:t>1</w:t>
      </w:r>
      <w:r>
        <w:rPr>
          <w:rFonts w:hint="eastAsia"/>
        </w:rPr>
        <w:t>項の規定による監督又は検査は、契約担当者自ら又は職員に命じ、若しくは職員以外の者に委託して、これをしなければならない。</w:t>
      </w:r>
    </w:p>
    <w:p w:rsidR="00A246B8" w:rsidRDefault="00A246B8" w:rsidP="0075486C">
      <w:pPr>
        <w:pStyle w:val="sec0"/>
        <w:wordWrap w:val="0"/>
      </w:pPr>
      <w:r>
        <w:lastRenderedPageBreak/>
        <w:t>3</w:t>
      </w:r>
      <w:r>
        <w:rPr>
          <w:rFonts w:hint="eastAsia"/>
        </w:rPr>
        <w:t xml:space="preserve">　契約担当者は、前項の規定により監督を行う者</w:t>
      </w:r>
      <w:r>
        <w:t>(</w:t>
      </w:r>
      <w:r>
        <w:rPr>
          <w:rFonts w:hint="eastAsia"/>
        </w:rPr>
        <w:t>以下「監督職員」という。</w:t>
      </w:r>
      <w:r>
        <w:t>)</w:t>
      </w:r>
      <w:r>
        <w:rPr>
          <w:rFonts w:hint="eastAsia"/>
        </w:rPr>
        <w:t>及び検査を行う者</w:t>
      </w:r>
      <w:r>
        <w:t>(</w:t>
      </w:r>
      <w:r>
        <w:rPr>
          <w:rFonts w:hint="eastAsia"/>
        </w:rPr>
        <w:t>以下「検査職員」という。</w:t>
      </w:r>
      <w:r>
        <w:t>)</w:t>
      </w:r>
      <w:r>
        <w:rPr>
          <w:rFonts w:hint="eastAsia"/>
        </w:rPr>
        <w:t>を契約者に通知しなければならない。</w:t>
      </w:r>
    </w:p>
    <w:p w:rsidR="00A246B8" w:rsidRDefault="00A246B8" w:rsidP="0075486C">
      <w:pPr>
        <w:pStyle w:val="detailindent"/>
        <w:wordWrap w:val="0"/>
      </w:pPr>
      <w:r>
        <w:t>(</w:t>
      </w:r>
      <w:r>
        <w:rPr>
          <w:rFonts w:hint="eastAsia"/>
        </w:rPr>
        <w:t>監督</w:t>
      </w:r>
      <w:r>
        <w:t>)</w:t>
      </w:r>
    </w:p>
    <w:p w:rsidR="00A246B8" w:rsidRDefault="00A246B8" w:rsidP="0075486C">
      <w:pPr>
        <w:pStyle w:val="sec0"/>
        <w:wordWrap w:val="0"/>
      </w:pPr>
      <w:r>
        <w:rPr>
          <w:rFonts w:hint="eastAsia"/>
        </w:rPr>
        <w:t>第</w:t>
      </w:r>
      <w:r>
        <w:t>141</w:t>
      </w:r>
      <w:r>
        <w:rPr>
          <w:rFonts w:hint="eastAsia"/>
        </w:rPr>
        <w:t>条　監督職員は、契約書、仕様書、設計書その他の関係書類に基づき、立会い、工程の管理、履行途中における使用材料の試験又は検査を行う等の方法により監督し、契約者に必要な指示をしなければならない。</w:t>
      </w:r>
    </w:p>
    <w:p w:rsidR="00A246B8" w:rsidRDefault="00A246B8" w:rsidP="0075486C">
      <w:pPr>
        <w:pStyle w:val="sec0"/>
        <w:wordWrap w:val="0"/>
      </w:pPr>
      <w:r>
        <w:t>2</w:t>
      </w:r>
      <w:r>
        <w:rPr>
          <w:rFonts w:hint="eastAsia"/>
        </w:rPr>
        <w:t xml:space="preserve">　前項の規定に基づく指示は、原則として書面をもって行わなければならない。</w:t>
      </w:r>
    </w:p>
    <w:p w:rsidR="00A246B8" w:rsidRDefault="00A246B8" w:rsidP="0075486C">
      <w:pPr>
        <w:pStyle w:val="sec0"/>
        <w:wordWrap w:val="0"/>
      </w:pPr>
      <w:r>
        <w:t>3</w:t>
      </w:r>
      <w:r>
        <w:rPr>
          <w:rFonts w:hint="eastAsia"/>
        </w:rPr>
        <w:t xml:space="preserve">　監督職員は、監督をしたときは、その内容、指示した事項その他必要な事項を記録し</w:t>
      </w:r>
      <w:bookmarkStart w:id="77" w:name="_GoBack"/>
      <w:bookmarkEnd w:id="77"/>
      <w:r>
        <w:rPr>
          <w:rFonts w:hint="eastAsia"/>
        </w:rPr>
        <w:t>ておかなければならない。</w:t>
      </w:r>
    </w:p>
    <w:p w:rsidR="00A246B8" w:rsidRDefault="00A246B8" w:rsidP="0075486C">
      <w:pPr>
        <w:pStyle w:val="detailindent"/>
        <w:wordWrap w:val="0"/>
      </w:pPr>
      <w:r>
        <w:t>(</w:t>
      </w:r>
      <w:r>
        <w:rPr>
          <w:rFonts w:hint="eastAsia"/>
        </w:rPr>
        <w:t>異議の申し出</w:t>
      </w:r>
      <w:r>
        <w:t>)</w:t>
      </w:r>
    </w:p>
    <w:p w:rsidR="00A246B8" w:rsidRDefault="00A246B8" w:rsidP="0075486C">
      <w:pPr>
        <w:pStyle w:val="sec0"/>
        <w:wordWrap w:val="0"/>
      </w:pPr>
      <w:r>
        <w:rPr>
          <w:rFonts w:hint="eastAsia"/>
        </w:rPr>
        <w:t>第</w:t>
      </w:r>
      <w:r>
        <w:t>142</w:t>
      </w:r>
      <w:r>
        <w:rPr>
          <w:rFonts w:hint="eastAsia"/>
        </w:rPr>
        <w:t>条　契約者は、監督職員についてその監督又は指示が不適当と認められるときその他不当な行為があると認められるときは、その事由を明示した書面をもって、契約担当者に対してその旨を申し出ることができる。</w:t>
      </w:r>
    </w:p>
    <w:p w:rsidR="00A246B8" w:rsidRDefault="00A246B8" w:rsidP="0075486C">
      <w:pPr>
        <w:pStyle w:val="sec0"/>
        <w:wordWrap w:val="0"/>
      </w:pPr>
      <w:r>
        <w:t>2</w:t>
      </w:r>
      <w:r>
        <w:rPr>
          <w:rFonts w:hint="eastAsia"/>
        </w:rPr>
        <w:t xml:space="preserve">　契約担当者は、前項の申出を受理したときは、遅滞なく必要な措置を講じ、その旨を書面をもって通知しなければならない。</w:t>
      </w:r>
    </w:p>
    <w:p w:rsidR="00A246B8" w:rsidRDefault="00A246B8" w:rsidP="0075486C">
      <w:pPr>
        <w:pStyle w:val="detailindent"/>
        <w:wordWrap w:val="0"/>
      </w:pPr>
      <w:r>
        <w:t>(</w:t>
      </w:r>
      <w:r>
        <w:rPr>
          <w:rFonts w:hint="eastAsia"/>
        </w:rPr>
        <w:t>検査</w:t>
      </w:r>
      <w:r>
        <w:t>)</w:t>
      </w:r>
    </w:p>
    <w:p w:rsidR="00A246B8" w:rsidRDefault="00A246B8" w:rsidP="0075486C">
      <w:pPr>
        <w:pStyle w:val="sec0"/>
        <w:wordWrap w:val="0"/>
      </w:pPr>
      <w:r>
        <w:rPr>
          <w:rFonts w:hint="eastAsia"/>
        </w:rPr>
        <w:t>第</w:t>
      </w:r>
      <w:r>
        <w:t>143</w:t>
      </w:r>
      <w:r>
        <w:rPr>
          <w:rFonts w:hint="eastAsia"/>
        </w:rPr>
        <w:t>条　検査職員は、次の各号のいずれかに掲げる事由が生じたときは必要な検査をしなければならない。</w:t>
      </w:r>
    </w:p>
    <w:p w:rsidR="00A246B8" w:rsidRDefault="00A246B8" w:rsidP="0075486C">
      <w:pPr>
        <w:pStyle w:val="sec1"/>
        <w:wordWrap w:val="0"/>
      </w:pPr>
      <w:bookmarkStart w:id="78" w:name="at143cl1it1"/>
      <w:r>
        <w:t>(1)</w:t>
      </w:r>
      <w:r>
        <w:rPr>
          <w:rFonts w:hint="eastAsia"/>
        </w:rPr>
        <w:t xml:space="preserve">　契約者が給付を完了したとき。</w:t>
      </w:r>
      <w:bookmarkEnd w:id="78"/>
    </w:p>
    <w:p w:rsidR="00A246B8" w:rsidRDefault="00A246B8" w:rsidP="0075486C">
      <w:pPr>
        <w:pStyle w:val="sec1"/>
        <w:wordWrap w:val="0"/>
      </w:pPr>
      <w:bookmarkStart w:id="79" w:name="at143cl1it2"/>
      <w:r>
        <w:t>(2)</w:t>
      </w:r>
      <w:r>
        <w:rPr>
          <w:rFonts w:hint="eastAsia"/>
        </w:rPr>
        <w:t xml:space="preserve">　部分払を行う必要があるとき。</w:t>
      </w:r>
      <w:bookmarkEnd w:id="79"/>
    </w:p>
    <w:p w:rsidR="00A246B8" w:rsidRDefault="00A246B8" w:rsidP="0075486C">
      <w:pPr>
        <w:pStyle w:val="sec1"/>
        <w:wordWrap w:val="0"/>
      </w:pPr>
      <w:bookmarkStart w:id="80" w:name="at143cl1it3"/>
      <w:r>
        <w:t>(3)</w:t>
      </w:r>
      <w:r>
        <w:rPr>
          <w:rFonts w:hint="eastAsia"/>
        </w:rPr>
        <w:t xml:space="preserve">　物件の一部の納入があったとき。</w:t>
      </w:r>
      <w:bookmarkEnd w:id="80"/>
    </w:p>
    <w:p w:rsidR="00A246B8" w:rsidRDefault="00A246B8" w:rsidP="0075486C">
      <w:pPr>
        <w:pStyle w:val="sec1"/>
        <w:wordWrap w:val="0"/>
      </w:pPr>
      <w:bookmarkStart w:id="81" w:name="at143cl1it4"/>
      <w:r>
        <w:t>(4)</w:t>
      </w:r>
      <w:r>
        <w:rPr>
          <w:rFonts w:hint="eastAsia"/>
        </w:rPr>
        <w:t xml:space="preserve">　給付の一部を使用しようとするとき。</w:t>
      </w:r>
      <w:bookmarkEnd w:id="81"/>
    </w:p>
    <w:p w:rsidR="00A246B8" w:rsidRDefault="00A246B8" w:rsidP="0075486C">
      <w:pPr>
        <w:pStyle w:val="sec0"/>
        <w:wordWrap w:val="0"/>
      </w:pPr>
      <w:r>
        <w:t>2</w:t>
      </w:r>
      <w:r>
        <w:rPr>
          <w:rFonts w:hint="eastAsia"/>
        </w:rPr>
        <w:t xml:space="preserve">　前項の検査は、契約書、仕様書、設計書その他の関係書類に基づき、必要に応じ当該契約に係る監督職員の立会いを求め、当該給付の内容について検査しなければならない。</w:t>
      </w:r>
    </w:p>
    <w:p w:rsidR="00A246B8" w:rsidRDefault="00A246B8" w:rsidP="0075486C">
      <w:pPr>
        <w:pStyle w:val="sec0"/>
        <w:wordWrap w:val="0"/>
      </w:pPr>
      <w:r>
        <w:t>3</w:t>
      </w:r>
      <w:r>
        <w:rPr>
          <w:rFonts w:hint="eastAsia"/>
        </w:rPr>
        <w:t xml:space="preserve">　前項の場合において、特に必要があると認めるときは、一部破壊若しくは分解又は試験をして検査を行うものとする。この場合において、検査又は復元に要する費用は当該契約者が負担する旨を契約書に明らかにしておかなければならない。</w:t>
      </w:r>
    </w:p>
    <w:p w:rsidR="00A246B8" w:rsidRDefault="00A246B8" w:rsidP="0075486C">
      <w:pPr>
        <w:pStyle w:val="sec0"/>
        <w:wordWrap w:val="0"/>
      </w:pPr>
      <w:r>
        <w:t>4</w:t>
      </w:r>
      <w:r>
        <w:rPr>
          <w:rFonts w:hint="eastAsia"/>
        </w:rPr>
        <w:t xml:space="preserve">　検査職員は、前</w:t>
      </w:r>
      <w:r>
        <w:t>3</w:t>
      </w:r>
      <w:r>
        <w:rPr>
          <w:rFonts w:hint="eastAsia"/>
        </w:rPr>
        <w:t>項の規定による検査の結果、契約の履行が不完全であると認めるときは、契約者に必要な措置をとることを求め、その内容及び経過を記録しておかなければならない。</w:t>
      </w:r>
    </w:p>
    <w:p w:rsidR="00A246B8" w:rsidRDefault="00A246B8" w:rsidP="0075486C">
      <w:pPr>
        <w:pStyle w:val="detailindent"/>
        <w:wordWrap w:val="0"/>
      </w:pPr>
      <w:r>
        <w:t>(</w:t>
      </w:r>
      <w:r>
        <w:rPr>
          <w:rFonts w:hint="eastAsia"/>
        </w:rPr>
        <w:t>検査の立会い</w:t>
      </w:r>
      <w:r>
        <w:t>)</w:t>
      </w:r>
    </w:p>
    <w:p w:rsidR="00A246B8" w:rsidRDefault="00A246B8" w:rsidP="0075486C">
      <w:pPr>
        <w:pStyle w:val="sec0"/>
        <w:wordWrap w:val="0"/>
      </w:pPr>
      <w:r>
        <w:rPr>
          <w:rFonts w:hint="eastAsia"/>
        </w:rPr>
        <w:t>第</w:t>
      </w:r>
      <w:r>
        <w:t>144</w:t>
      </w:r>
      <w:r>
        <w:rPr>
          <w:rFonts w:hint="eastAsia"/>
        </w:rPr>
        <w:t>条　検査職員は、前条の規定により検査をしようとするときは、必要に応じ監督職員以外の職員の立会いを求めることができる。</w:t>
      </w:r>
    </w:p>
    <w:p w:rsidR="00A246B8" w:rsidRDefault="00A246B8" w:rsidP="0075486C">
      <w:pPr>
        <w:pStyle w:val="detailindent"/>
        <w:wordWrap w:val="0"/>
      </w:pPr>
      <w:r>
        <w:t>(</w:t>
      </w:r>
      <w:r>
        <w:rPr>
          <w:rFonts w:hint="eastAsia"/>
        </w:rPr>
        <w:t>検査調書の作成</w:t>
      </w:r>
      <w:r>
        <w:t>)</w:t>
      </w:r>
    </w:p>
    <w:p w:rsidR="00A246B8" w:rsidRDefault="00A246B8" w:rsidP="0075486C">
      <w:pPr>
        <w:pStyle w:val="sec0"/>
        <w:wordWrap w:val="0"/>
      </w:pPr>
      <w:r>
        <w:rPr>
          <w:rFonts w:hint="eastAsia"/>
        </w:rPr>
        <w:lastRenderedPageBreak/>
        <w:t>第</w:t>
      </w:r>
      <w:r>
        <w:t>145</w:t>
      </w:r>
      <w:r>
        <w:rPr>
          <w:rFonts w:hint="eastAsia"/>
        </w:rPr>
        <w:t>条　検査職員は、第</w:t>
      </w:r>
      <w:r>
        <w:t>144</w:t>
      </w:r>
      <w:r>
        <w:rPr>
          <w:rFonts w:hint="eastAsia"/>
        </w:rPr>
        <w:t>条の規定により検査をしたときは、検査調書</w:t>
      </w:r>
      <w:r>
        <w:t>(</w:t>
      </w:r>
      <w:r>
        <w:rPr>
          <w:rFonts w:hint="eastAsia"/>
        </w:rPr>
        <w:t>様式第</w:t>
      </w:r>
      <w:r>
        <w:t>74</w:t>
      </w:r>
      <w:r>
        <w:rPr>
          <w:rFonts w:hint="eastAsia"/>
        </w:rPr>
        <w:t>号</w:t>
      </w:r>
      <w:r>
        <w:t>)</w:t>
      </w:r>
      <w:r>
        <w:rPr>
          <w:rFonts w:hint="eastAsia"/>
        </w:rPr>
        <w:t>を作成しなければならない。ただし、契約金額が</w:t>
      </w:r>
      <w:r>
        <w:t>5</w:t>
      </w:r>
      <w:r>
        <w:rPr>
          <w:rFonts w:hint="eastAsia"/>
        </w:rPr>
        <w:t>万円以下のものについては、当該検査の結果その給付が当該契約の内容に適合しない場合を除き、検査調書の作成を省略することができる。</w:t>
      </w:r>
    </w:p>
    <w:p w:rsidR="00A246B8" w:rsidRDefault="00A246B8" w:rsidP="0075486C">
      <w:pPr>
        <w:pStyle w:val="sec0"/>
        <w:wordWrap w:val="0"/>
      </w:pPr>
      <w:r>
        <w:t>2</w:t>
      </w:r>
      <w:r>
        <w:rPr>
          <w:rFonts w:hint="eastAsia"/>
        </w:rPr>
        <w:t xml:space="preserve">　前項の規定により、検査調書の作成を省略した場合は、支出負担行為伺票</w:t>
      </w:r>
      <w:r>
        <w:t>(</w:t>
      </w:r>
      <w:r>
        <w:rPr>
          <w:rFonts w:hint="eastAsia"/>
        </w:rPr>
        <w:t>様式第</w:t>
      </w:r>
      <w:r>
        <w:t>40</w:t>
      </w:r>
      <w:r>
        <w:rPr>
          <w:rFonts w:hint="eastAsia"/>
        </w:rPr>
        <w:t>号</w:t>
      </w:r>
      <w:r>
        <w:t>)</w:t>
      </w:r>
      <w:r>
        <w:rPr>
          <w:rFonts w:hint="eastAsia"/>
        </w:rPr>
        <w:t>に検査した旨を記録しなければならない。</w:t>
      </w:r>
    </w:p>
    <w:p w:rsidR="00A246B8" w:rsidRDefault="00A246B8" w:rsidP="0075486C">
      <w:pPr>
        <w:pStyle w:val="detailindent"/>
        <w:wordWrap w:val="0"/>
      </w:pPr>
      <w:r>
        <w:t>(</w:t>
      </w:r>
      <w:r>
        <w:rPr>
          <w:rFonts w:hint="eastAsia"/>
        </w:rPr>
        <w:t>対価の支払い</w:t>
      </w:r>
      <w:r>
        <w:t>)</w:t>
      </w:r>
    </w:p>
    <w:p w:rsidR="00A246B8" w:rsidRDefault="00A246B8" w:rsidP="0075486C">
      <w:pPr>
        <w:pStyle w:val="sec0"/>
        <w:wordWrap w:val="0"/>
      </w:pPr>
      <w:r>
        <w:rPr>
          <w:rFonts w:hint="eastAsia"/>
        </w:rPr>
        <w:t>第</w:t>
      </w:r>
      <w:r>
        <w:t>146</w:t>
      </w:r>
      <w:r>
        <w:rPr>
          <w:rFonts w:hint="eastAsia"/>
        </w:rPr>
        <w:t>条　支出決定権者は、第</w:t>
      </w:r>
      <w:r>
        <w:t>144</w:t>
      </w:r>
      <w:r>
        <w:rPr>
          <w:rFonts w:hint="eastAsia"/>
        </w:rPr>
        <w:t>条の規定による検査に合格したものでなければ、当該契約に係る支出の手続をすることができない。</w:t>
      </w:r>
    </w:p>
    <w:p w:rsidR="00A246B8" w:rsidRDefault="00A246B8" w:rsidP="0075486C">
      <w:pPr>
        <w:pStyle w:val="sec0"/>
        <w:wordWrap w:val="0"/>
      </w:pPr>
      <w:r>
        <w:t>2</w:t>
      </w:r>
      <w:r>
        <w:rPr>
          <w:rFonts w:hint="eastAsia"/>
        </w:rPr>
        <w:t xml:space="preserve">　第</w:t>
      </w:r>
      <w:r>
        <w:t>130</w:t>
      </w:r>
      <w:r>
        <w:rPr>
          <w:rFonts w:hint="eastAsia"/>
        </w:rPr>
        <w:t>条の規定により、契約を解約したときは、当該契約に基づく給付の既済部分又は既納部分で、検査に合格した部分に対する対価を支払うものとする。</w:t>
      </w:r>
    </w:p>
    <w:p w:rsidR="00A246B8" w:rsidRDefault="00A246B8" w:rsidP="0075486C">
      <w:pPr>
        <w:pStyle w:val="sec0"/>
        <w:wordWrap w:val="0"/>
      </w:pPr>
      <w:r>
        <w:t>3</w:t>
      </w:r>
      <w:r>
        <w:rPr>
          <w:rFonts w:hint="eastAsia"/>
        </w:rPr>
        <w:t xml:space="preserve">　対価の一部について前金払又は部分払をしたものがあるときは、最終の対価の支払の際に、これを控除するものとする。</w:t>
      </w:r>
    </w:p>
    <w:sectPr w:rsidR="00A246B8" w:rsidSect="0075486C">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E1F" w:rsidRDefault="00870E1F" w:rsidP="00B85A7F">
      <w:r>
        <w:separator/>
      </w:r>
    </w:p>
  </w:endnote>
  <w:endnote w:type="continuationSeparator" w:id="0">
    <w:p w:rsidR="00870E1F" w:rsidRDefault="00870E1F" w:rsidP="00B85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E1F" w:rsidRDefault="00870E1F" w:rsidP="00B85A7F">
      <w:r>
        <w:separator/>
      </w:r>
    </w:p>
  </w:footnote>
  <w:footnote w:type="continuationSeparator" w:id="0">
    <w:p w:rsidR="00870E1F" w:rsidRDefault="00870E1F" w:rsidP="00B85A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373"/>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
  <w:rsids>
    <w:rsidRoot w:val="00B85A7F"/>
    <w:rsid w:val="0075486C"/>
    <w:rsid w:val="007832B9"/>
    <w:rsid w:val="00870E1F"/>
    <w:rsid w:val="00A246B8"/>
    <w:rsid w:val="00B85A7F"/>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B85A7F"/>
    <w:pPr>
      <w:tabs>
        <w:tab w:val="center" w:pos="4252"/>
        <w:tab w:val="right" w:pos="8504"/>
      </w:tabs>
      <w:snapToGrid w:val="0"/>
    </w:pPr>
  </w:style>
  <w:style w:type="character" w:customStyle="1" w:styleId="a6">
    <w:name w:val="ヘッダー (文字)"/>
    <w:basedOn w:val="a0"/>
    <w:link w:val="a5"/>
    <w:uiPriority w:val="99"/>
    <w:locked/>
    <w:rsid w:val="00B85A7F"/>
    <w:rPr>
      <w:rFonts w:ascii="ＭＳ 明朝" w:eastAsia="ＭＳ 明朝" w:hAnsi="ＭＳ 明朝" w:cs="ＭＳ 明朝"/>
      <w:sz w:val="24"/>
      <w:szCs w:val="24"/>
    </w:rPr>
  </w:style>
  <w:style w:type="paragraph" w:styleId="a7">
    <w:name w:val="footer"/>
    <w:basedOn w:val="a"/>
    <w:link w:val="a8"/>
    <w:uiPriority w:val="99"/>
    <w:unhideWhenUsed/>
    <w:rsid w:val="00B85A7F"/>
    <w:pPr>
      <w:tabs>
        <w:tab w:val="center" w:pos="4252"/>
        <w:tab w:val="right" w:pos="8504"/>
      </w:tabs>
      <w:snapToGrid w:val="0"/>
    </w:pPr>
  </w:style>
  <w:style w:type="character" w:customStyle="1" w:styleId="a8">
    <w:name w:val="フッター (文字)"/>
    <w:basedOn w:val="a0"/>
    <w:link w:val="a7"/>
    <w:uiPriority w:val="99"/>
    <w:locked/>
    <w:rsid w:val="00B85A7F"/>
    <w:rPr>
      <w:rFonts w:ascii="ＭＳ 明朝" w:eastAsia="ＭＳ 明朝" w:hAnsi="ＭＳ 明朝" w:cs="ＭＳ 明朝"/>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1850</Words>
  <Characters>10549</Characters>
  <Application>Microsoft Office Word</Application>
  <DocSecurity>0</DocSecurity>
  <Lines>87</Lines>
  <Paragraphs>24</Paragraphs>
  <ScaleCrop>false</ScaleCrop>
  <Company>CRESTEC</Company>
  <LinksUpToDate>false</LinksUpToDate>
  <CharactersWithSpaces>12375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八峰町財務規則</dc:title>
  <dc:subject/>
  <dc:creator>Administrator</dc:creator>
  <cp:keywords/>
  <dc:description/>
  <cp:lastModifiedBy>KNK01</cp:lastModifiedBy>
  <cp:revision>3</cp:revision>
  <dcterms:created xsi:type="dcterms:W3CDTF">2015-04-13T06:16:00Z</dcterms:created>
  <dcterms:modified xsi:type="dcterms:W3CDTF">2015-04-13T06:22:00Z</dcterms:modified>
</cp:coreProperties>
</file>